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6511" w14:textId="54BE0613" w:rsidR="005B5ADD" w:rsidRPr="00D9635B" w:rsidRDefault="005E6BFA" w:rsidP="00D9635B">
      <w:pPr>
        <w:pStyle w:val="Title"/>
        <w:jc w:val="center"/>
        <w:rPr>
          <w:rFonts w:ascii="Times New Roman" w:hAnsi="Times New Roman" w:cs="Times New Roman"/>
          <w:b/>
          <w:bCs/>
          <w:spacing w:val="-2"/>
          <w:u w:val="single"/>
        </w:rPr>
      </w:pPr>
      <w:bookmarkStart w:id="0" w:name="Tender_for_Printing_and_Supply_of_Learni"/>
      <w:bookmarkEnd w:id="0"/>
      <w:r w:rsidRPr="00D9635B">
        <w:rPr>
          <w:rFonts w:ascii="Times New Roman" w:hAnsi="Times New Roman" w:cs="Times New Roman"/>
          <w:b/>
          <w:bCs/>
          <w:u w:val="single"/>
        </w:rPr>
        <w:t>Tender</w:t>
      </w:r>
      <w:r w:rsidRPr="00D9635B">
        <w:rPr>
          <w:rFonts w:ascii="Times New Roman" w:hAnsi="Times New Roman" w:cs="Times New Roman"/>
          <w:b/>
          <w:bCs/>
          <w:spacing w:val="-9"/>
          <w:u w:val="single"/>
        </w:rPr>
        <w:t xml:space="preserve"> </w:t>
      </w:r>
      <w:r w:rsidRPr="00D9635B">
        <w:rPr>
          <w:rFonts w:ascii="Times New Roman" w:hAnsi="Times New Roman" w:cs="Times New Roman"/>
          <w:b/>
          <w:bCs/>
          <w:u w:val="single"/>
        </w:rPr>
        <w:t>for</w:t>
      </w:r>
      <w:r w:rsidRPr="00D9635B">
        <w:rPr>
          <w:rFonts w:ascii="Times New Roman" w:hAnsi="Times New Roman" w:cs="Times New Roman"/>
          <w:b/>
          <w:bCs/>
          <w:spacing w:val="-8"/>
          <w:u w:val="single"/>
        </w:rPr>
        <w:t xml:space="preserve"> </w:t>
      </w:r>
      <w:r w:rsidRPr="00D9635B">
        <w:rPr>
          <w:rFonts w:ascii="Times New Roman" w:hAnsi="Times New Roman" w:cs="Times New Roman"/>
          <w:b/>
          <w:bCs/>
          <w:u w:val="single"/>
        </w:rPr>
        <w:t>Printing</w:t>
      </w:r>
      <w:r w:rsidRPr="00D9635B">
        <w:rPr>
          <w:rFonts w:ascii="Times New Roman" w:hAnsi="Times New Roman" w:cs="Times New Roman"/>
          <w:b/>
          <w:bCs/>
          <w:spacing w:val="-5"/>
          <w:u w:val="single"/>
        </w:rPr>
        <w:t xml:space="preserve"> </w:t>
      </w:r>
      <w:r w:rsidRPr="00D9635B">
        <w:rPr>
          <w:rFonts w:ascii="Times New Roman" w:hAnsi="Times New Roman" w:cs="Times New Roman"/>
          <w:b/>
          <w:bCs/>
          <w:u w:val="single"/>
        </w:rPr>
        <w:t>and</w:t>
      </w:r>
      <w:r w:rsidRPr="00D9635B">
        <w:rPr>
          <w:rFonts w:ascii="Times New Roman" w:hAnsi="Times New Roman" w:cs="Times New Roman"/>
          <w:b/>
          <w:bCs/>
          <w:spacing w:val="-8"/>
          <w:u w:val="single"/>
        </w:rPr>
        <w:t xml:space="preserve"> </w:t>
      </w:r>
      <w:r w:rsidRPr="00D9635B">
        <w:rPr>
          <w:rFonts w:ascii="Times New Roman" w:hAnsi="Times New Roman" w:cs="Times New Roman"/>
          <w:b/>
          <w:bCs/>
          <w:u w:val="single"/>
        </w:rPr>
        <w:t>Supply</w:t>
      </w:r>
      <w:r w:rsidRPr="00D9635B">
        <w:rPr>
          <w:rFonts w:ascii="Times New Roman" w:hAnsi="Times New Roman" w:cs="Times New Roman"/>
          <w:b/>
          <w:bCs/>
          <w:spacing w:val="-8"/>
          <w:u w:val="single"/>
        </w:rPr>
        <w:t xml:space="preserve"> </w:t>
      </w:r>
      <w:r w:rsidRPr="00D9635B">
        <w:rPr>
          <w:rFonts w:ascii="Times New Roman" w:hAnsi="Times New Roman" w:cs="Times New Roman"/>
          <w:b/>
          <w:bCs/>
          <w:u w:val="single"/>
        </w:rPr>
        <w:t>of</w:t>
      </w:r>
      <w:r w:rsidRPr="00D9635B">
        <w:rPr>
          <w:rFonts w:ascii="Times New Roman" w:hAnsi="Times New Roman" w:cs="Times New Roman"/>
          <w:b/>
          <w:bCs/>
          <w:spacing w:val="-5"/>
          <w:u w:val="single"/>
        </w:rPr>
        <w:t xml:space="preserve"> </w:t>
      </w:r>
      <w:r w:rsidRPr="00D9635B">
        <w:rPr>
          <w:rFonts w:ascii="Times New Roman" w:hAnsi="Times New Roman" w:cs="Times New Roman"/>
          <w:b/>
          <w:bCs/>
          <w:u w:val="single"/>
        </w:rPr>
        <w:t>Learning</w:t>
      </w:r>
      <w:r w:rsidRPr="00D9635B">
        <w:rPr>
          <w:rFonts w:ascii="Times New Roman" w:hAnsi="Times New Roman" w:cs="Times New Roman"/>
          <w:b/>
          <w:bCs/>
          <w:spacing w:val="-6"/>
          <w:u w:val="single"/>
        </w:rPr>
        <w:t xml:space="preserve"> </w:t>
      </w:r>
      <w:r w:rsidRPr="00D9635B">
        <w:rPr>
          <w:rFonts w:ascii="Times New Roman" w:hAnsi="Times New Roman" w:cs="Times New Roman"/>
          <w:b/>
          <w:bCs/>
          <w:spacing w:val="-2"/>
          <w:u w:val="single"/>
        </w:rPr>
        <w:t>Materials</w:t>
      </w:r>
    </w:p>
    <w:p w14:paraId="6E252037" w14:textId="77777777" w:rsidR="002D5EF2" w:rsidRPr="00605D63" w:rsidRDefault="005E6BFA">
      <w:pPr>
        <w:spacing w:before="278" w:line="275" w:lineRule="exact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Organization: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Idara-e-</w:t>
      </w:r>
      <w:proofErr w:type="spellStart"/>
      <w:r w:rsidRPr="00605D63">
        <w:rPr>
          <w:sz w:val="28"/>
          <w:szCs w:val="28"/>
        </w:rPr>
        <w:t>Taleem</w:t>
      </w:r>
      <w:proofErr w:type="spellEnd"/>
      <w:r w:rsidRPr="00605D63">
        <w:rPr>
          <w:sz w:val="28"/>
          <w:szCs w:val="28"/>
        </w:rPr>
        <w:t>-o-</w:t>
      </w:r>
      <w:proofErr w:type="spellStart"/>
      <w:r w:rsidRPr="00605D63">
        <w:rPr>
          <w:sz w:val="28"/>
          <w:szCs w:val="28"/>
        </w:rPr>
        <w:t>Aagahi</w:t>
      </w:r>
      <w:proofErr w:type="spellEnd"/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(ITA)</w:t>
      </w:r>
    </w:p>
    <w:p w14:paraId="2151C7B5" w14:textId="77777777" w:rsidR="002D5EF2" w:rsidRPr="00605D63" w:rsidRDefault="005E6BFA">
      <w:pPr>
        <w:pStyle w:val="BodyText"/>
        <w:spacing w:line="274" w:lineRule="exact"/>
        <w:rPr>
          <w:sz w:val="28"/>
          <w:szCs w:val="28"/>
        </w:rPr>
      </w:pPr>
      <w:r w:rsidRPr="00605D63">
        <w:rPr>
          <w:b/>
          <w:sz w:val="28"/>
          <w:szCs w:val="28"/>
        </w:rPr>
        <w:t xml:space="preserve">Location: </w:t>
      </w:r>
      <w:r w:rsidRPr="00605D63">
        <w:rPr>
          <w:sz w:val="28"/>
          <w:szCs w:val="28"/>
        </w:rPr>
        <w:t>12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Sharif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Colony,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Canal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Park,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Gulberg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II,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Lahore,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Pakistan</w:t>
      </w:r>
    </w:p>
    <w:p w14:paraId="5967299E" w14:textId="2156A3F3" w:rsidR="002D5EF2" w:rsidRPr="00605D63" w:rsidRDefault="005E6BFA">
      <w:pPr>
        <w:spacing w:line="275" w:lineRule="exact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Tender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No:</w:t>
      </w:r>
      <w:r w:rsidRPr="00605D63">
        <w:rPr>
          <w:b/>
          <w:spacing w:val="5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ITA/</w:t>
      </w:r>
      <w:r w:rsidR="00116B33" w:rsidRPr="00605D63">
        <w:rPr>
          <w:spacing w:val="-2"/>
          <w:sz w:val="28"/>
          <w:szCs w:val="28"/>
        </w:rPr>
        <w:t>OC</w:t>
      </w:r>
      <w:r w:rsidRPr="00605D63">
        <w:rPr>
          <w:spacing w:val="-2"/>
          <w:sz w:val="28"/>
          <w:szCs w:val="28"/>
        </w:rPr>
        <w:t>/</w:t>
      </w:r>
      <w:r w:rsidR="00B1350B">
        <w:rPr>
          <w:spacing w:val="-2"/>
          <w:sz w:val="28"/>
          <w:szCs w:val="28"/>
        </w:rPr>
        <w:t>E</w:t>
      </w:r>
      <w:r w:rsidR="00F14705">
        <w:rPr>
          <w:spacing w:val="-2"/>
          <w:sz w:val="28"/>
          <w:szCs w:val="28"/>
        </w:rPr>
        <w:t>82</w:t>
      </w:r>
    </w:p>
    <w:p w14:paraId="65B47B72" w14:textId="77777777" w:rsidR="002D5EF2" w:rsidRPr="00605D63" w:rsidRDefault="005E6BFA">
      <w:pPr>
        <w:spacing w:before="3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Tender</w:t>
      </w:r>
      <w:r w:rsidRPr="00605D63">
        <w:rPr>
          <w:b/>
          <w:spacing w:val="-9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Title:</w:t>
      </w:r>
      <w:r w:rsidRPr="00605D63">
        <w:rPr>
          <w:b/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and Supply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of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Learning </w:t>
      </w:r>
      <w:r w:rsidRPr="00605D63">
        <w:rPr>
          <w:spacing w:val="-2"/>
          <w:sz w:val="28"/>
          <w:szCs w:val="28"/>
        </w:rPr>
        <w:t>Materials</w:t>
      </w:r>
    </w:p>
    <w:p w14:paraId="48BF8993" w14:textId="446F5075" w:rsidR="002D5EF2" w:rsidRPr="00D9635B" w:rsidRDefault="005E6BFA" w:rsidP="00D9635B">
      <w:pPr>
        <w:spacing w:before="3"/>
        <w:ind w:left="274"/>
        <w:rPr>
          <w:spacing w:val="-4"/>
          <w:sz w:val="28"/>
          <w:szCs w:val="28"/>
        </w:rPr>
      </w:pPr>
      <w:r w:rsidRPr="00605D63">
        <w:rPr>
          <w:b/>
          <w:sz w:val="28"/>
          <w:szCs w:val="28"/>
        </w:rPr>
        <w:t xml:space="preserve">Date: </w:t>
      </w:r>
      <w:r w:rsidR="00F14705">
        <w:rPr>
          <w:sz w:val="28"/>
          <w:szCs w:val="28"/>
        </w:rPr>
        <w:t>July 8</w:t>
      </w:r>
      <w:r w:rsidR="00F14705" w:rsidRPr="00F14705">
        <w:rPr>
          <w:sz w:val="28"/>
          <w:szCs w:val="28"/>
          <w:vertAlign w:val="superscript"/>
        </w:rPr>
        <w:t>th</w:t>
      </w:r>
      <w:r w:rsidRPr="00BD4169">
        <w:rPr>
          <w:sz w:val="28"/>
          <w:szCs w:val="28"/>
        </w:rPr>
        <w:t>,</w:t>
      </w:r>
      <w:r w:rsidRPr="00BD4169">
        <w:rPr>
          <w:spacing w:val="1"/>
          <w:sz w:val="28"/>
          <w:szCs w:val="28"/>
        </w:rPr>
        <w:t xml:space="preserve"> </w:t>
      </w:r>
      <w:r w:rsidRPr="00BD4169">
        <w:rPr>
          <w:spacing w:val="-4"/>
          <w:sz w:val="28"/>
          <w:szCs w:val="28"/>
        </w:rPr>
        <w:t>20</w:t>
      </w:r>
      <w:r w:rsidR="00116B33" w:rsidRPr="00BD4169">
        <w:rPr>
          <w:spacing w:val="-4"/>
          <w:sz w:val="28"/>
          <w:szCs w:val="28"/>
        </w:rPr>
        <w:t>2</w:t>
      </w:r>
      <w:r w:rsidR="008A0463">
        <w:rPr>
          <w:spacing w:val="-4"/>
          <w:sz w:val="28"/>
          <w:szCs w:val="28"/>
        </w:rPr>
        <w:t>6</w:t>
      </w:r>
    </w:p>
    <w:p w14:paraId="5FD7FF67" w14:textId="5CAF1880" w:rsidR="002D5EF2" w:rsidRPr="00D9635B" w:rsidRDefault="00610FC0" w:rsidP="00D9635B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1._Scope"/>
      <w:bookmarkEnd w:id="1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What it </w:t>
      </w:r>
      <w:r w:rsidR="00605D63"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about?</w:t>
      </w:r>
      <w:r w:rsidR="00D9635B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="005E6BFA" w:rsidRPr="00605D63">
        <w:rPr>
          <w:rFonts w:ascii="Times New Roman" w:hAnsi="Times New Roman" w:cs="Times New Roman"/>
          <w:sz w:val="28"/>
          <w:szCs w:val="28"/>
        </w:rPr>
        <w:t>Idara-e-</w:t>
      </w:r>
      <w:proofErr w:type="spellStart"/>
      <w:r w:rsidR="005E6BFA" w:rsidRPr="00605D63">
        <w:rPr>
          <w:rFonts w:ascii="Times New Roman" w:hAnsi="Times New Roman" w:cs="Times New Roman"/>
          <w:sz w:val="28"/>
          <w:szCs w:val="28"/>
        </w:rPr>
        <w:t>Taleem</w:t>
      </w:r>
      <w:proofErr w:type="spellEnd"/>
      <w:r w:rsidR="005E6BFA" w:rsidRPr="00605D63">
        <w:rPr>
          <w:rFonts w:ascii="Times New Roman" w:hAnsi="Times New Roman" w:cs="Times New Roman"/>
          <w:sz w:val="28"/>
          <w:szCs w:val="28"/>
        </w:rPr>
        <w:t>-o-</w:t>
      </w:r>
      <w:proofErr w:type="spellStart"/>
      <w:r w:rsidR="005E6BFA" w:rsidRPr="00605D63">
        <w:rPr>
          <w:rFonts w:ascii="Times New Roman" w:hAnsi="Times New Roman" w:cs="Times New Roman"/>
          <w:sz w:val="28"/>
          <w:szCs w:val="28"/>
        </w:rPr>
        <w:t>Aagahi</w:t>
      </w:r>
      <w:proofErr w:type="spellEnd"/>
      <w:r w:rsidR="005E6BFA" w:rsidRPr="00605D6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(ITA) invites</w:t>
      </w:r>
      <w:r w:rsidR="005E6BFA" w:rsidRPr="00605D6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sealed</w:t>
      </w:r>
      <w:r w:rsidR="005E6BFA"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tenders</w:t>
      </w:r>
      <w:r w:rsidR="005E6BFA" w:rsidRPr="00605D6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for</w:t>
      </w:r>
      <w:r w:rsidR="005E6BFA" w:rsidRPr="00605D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 xml:space="preserve">the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>printing,</w:t>
      </w:r>
      <w:r w:rsidR="005E6BFA" w:rsidRPr="00605D63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>packing,</w:t>
      </w:r>
      <w:r w:rsidR="005E6BFA" w:rsidRPr="00605D63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>and</w:t>
      </w:r>
      <w:r w:rsidR="005E6BFA"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>supply</w:t>
      </w:r>
      <w:r w:rsidR="005E6BFA"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>of</w:t>
      </w:r>
      <w:r w:rsidR="005E6BFA" w:rsidRPr="00605D6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 xml:space="preserve">learning material </w:t>
      </w:r>
      <w:r w:rsidR="005E6BFA" w:rsidRPr="00605D63">
        <w:rPr>
          <w:rFonts w:ascii="Times New Roman" w:hAnsi="Times New Roman" w:cs="Times New Roman"/>
          <w:sz w:val="28"/>
          <w:szCs w:val="28"/>
        </w:rPr>
        <w:t xml:space="preserve">as detailed </w:t>
      </w:r>
      <w:r w:rsidR="00E97D1A" w:rsidRPr="00605D63">
        <w:rPr>
          <w:rFonts w:ascii="Times New Roman" w:hAnsi="Times New Roman" w:cs="Times New Roman"/>
          <w:sz w:val="28"/>
          <w:szCs w:val="28"/>
        </w:rPr>
        <w:t xml:space="preserve">in </w:t>
      </w:r>
      <w:r w:rsidR="00E97D1A" w:rsidRPr="00E97D1A">
        <w:rPr>
          <w:rFonts w:ascii="Times New Roman" w:hAnsi="Times New Roman" w:cs="Times New Roman"/>
          <w:b/>
          <w:bCs/>
          <w:sz w:val="28"/>
          <w:szCs w:val="28"/>
        </w:rPr>
        <w:t>Annex-A</w:t>
      </w:r>
      <w:r w:rsidR="00E97D1A">
        <w:rPr>
          <w:rFonts w:ascii="Times New Roman" w:hAnsi="Times New Roman" w:cs="Times New Roman"/>
          <w:sz w:val="28"/>
          <w:szCs w:val="28"/>
        </w:rPr>
        <w:t xml:space="preserve"> of </w:t>
      </w:r>
      <w:r w:rsidR="005E6BFA" w:rsidRPr="00605D63">
        <w:rPr>
          <w:rFonts w:ascii="Times New Roman" w:hAnsi="Times New Roman" w:cs="Times New Roman"/>
          <w:sz w:val="28"/>
          <w:szCs w:val="28"/>
        </w:rPr>
        <w:t>this document.</w:t>
      </w:r>
    </w:p>
    <w:p w14:paraId="238E494D" w14:textId="0249575A" w:rsidR="002D5EF2" w:rsidRPr="00605D63" w:rsidRDefault="00323146" w:rsidP="001816E8">
      <w:pPr>
        <w:pStyle w:val="BodyText"/>
        <w:spacing w:before="1"/>
        <w:rPr>
          <w:sz w:val="28"/>
          <w:szCs w:val="28"/>
        </w:rPr>
      </w:pPr>
      <w:r>
        <w:rPr>
          <w:sz w:val="28"/>
          <w:szCs w:val="28"/>
        </w:rPr>
        <w:br/>
      </w:r>
      <w:r w:rsidR="005E6BFA" w:rsidRPr="00605D63">
        <w:rPr>
          <w:sz w:val="28"/>
          <w:szCs w:val="28"/>
        </w:rPr>
        <w:t>The</w:t>
      </w:r>
      <w:r w:rsidR="005E6BFA" w:rsidRPr="00605D63">
        <w:rPr>
          <w:spacing w:val="-6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procurement</w:t>
      </w:r>
      <w:r w:rsidR="005E6BFA" w:rsidRPr="00605D63">
        <w:rPr>
          <w:spacing w:val="3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will</w:t>
      </w:r>
      <w:r w:rsidR="005E6BFA" w:rsidRPr="00605D63">
        <w:rPr>
          <w:spacing w:val="-2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be</w:t>
      </w:r>
      <w:r w:rsidR="005E6BFA" w:rsidRPr="00605D63">
        <w:rPr>
          <w:spacing w:val="-3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carried</w:t>
      </w:r>
      <w:r w:rsidR="005E6BFA" w:rsidRPr="00605D63">
        <w:rPr>
          <w:spacing w:val="-2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out</w:t>
      </w:r>
      <w:r w:rsidR="005E6BFA" w:rsidRPr="00605D63">
        <w:rPr>
          <w:spacing w:val="2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in</w:t>
      </w:r>
      <w:r w:rsidR="005E6BFA" w:rsidRPr="00605D63">
        <w:rPr>
          <w:spacing w:val="-7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accordance</w:t>
      </w:r>
      <w:r w:rsidR="005E6BFA" w:rsidRPr="00605D63">
        <w:rPr>
          <w:spacing w:val="1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with</w:t>
      </w:r>
      <w:r w:rsidR="005E6BFA" w:rsidRPr="00605D63">
        <w:rPr>
          <w:spacing w:val="-7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ITA’s</w:t>
      </w:r>
      <w:r w:rsidR="005E6BFA" w:rsidRPr="00605D63">
        <w:rPr>
          <w:spacing w:val="-5"/>
          <w:sz w:val="28"/>
          <w:szCs w:val="28"/>
        </w:rPr>
        <w:t xml:space="preserve"> </w:t>
      </w:r>
      <w:r w:rsidR="00E97D1A">
        <w:rPr>
          <w:sz w:val="28"/>
          <w:szCs w:val="28"/>
        </w:rPr>
        <w:t>SOPs</w:t>
      </w:r>
      <w:r w:rsidR="005E6BFA" w:rsidRPr="00605D63">
        <w:rPr>
          <w:sz w:val="28"/>
          <w:szCs w:val="28"/>
        </w:rPr>
        <w:t>,</w:t>
      </w:r>
      <w:r w:rsidR="005E6BFA" w:rsidRPr="00605D63">
        <w:rPr>
          <w:spacing w:val="-5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terms and</w:t>
      </w:r>
      <w:r w:rsidR="005E6BFA" w:rsidRPr="00605D63">
        <w:rPr>
          <w:spacing w:val="8"/>
          <w:sz w:val="28"/>
          <w:szCs w:val="28"/>
        </w:rPr>
        <w:t xml:space="preserve"> </w:t>
      </w:r>
      <w:r w:rsidR="005E6BFA" w:rsidRPr="00605D63">
        <w:rPr>
          <w:spacing w:val="-2"/>
          <w:sz w:val="28"/>
          <w:szCs w:val="28"/>
        </w:rPr>
        <w:t>conditions.</w:t>
      </w:r>
      <w:r w:rsidR="001816E8">
        <w:rPr>
          <w:sz w:val="28"/>
          <w:szCs w:val="28"/>
        </w:rPr>
        <w:br/>
      </w:r>
    </w:p>
    <w:p w14:paraId="7C53E7E4" w14:textId="22321975" w:rsidR="002D5EF2" w:rsidRPr="00605D63" w:rsidRDefault="005E6BFA" w:rsidP="005B5ADD">
      <w:pPr>
        <w:pStyle w:val="BodyText"/>
        <w:spacing w:line="242" w:lineRule="auto"/>
        <w:ind w:right="407"/>
        <w:rPr>
          <w:sz w:val="28"/>
          <w:szCs w:val="28"/>
        </w:rPr>
      </w:pPr>
      <w:r w:rsidRPr="00605D63">
        <w:rPr>
          <w:sz w:val="28"/>
          <w:szCs w:val="28"/>
        </w:rPr>
        <w:t>ITA reserves the right to vary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the quantity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of work, materials, or supplies specified in the tender documents</w:t>
      </w:r>
      <w:r w:rsidRPr="00605D63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without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any</w:t>
      </w:r>
      <w:r w:rsidRPr="00E97D1A">
        <w:rPr>
          <w:spacing w:val="-12"/>
          <w:sz w:val="28"/>
          <w:szCs w:val="28"/>
        </w:rPr>
        <w:t xml:space="preserve"> </w:t>
      </w:r>
      <w:r w:rsidRPr="00E97D1A">
        <w:rPr>
          <w:sz w:val="28"/>
          <w:szCs w:val="28"/>
        </w:rPr>
        <w:t>change in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unit price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or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other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conditions</w:t>
      </w:r>
      <w:r w:rsidR="00DE20E1">
        <w:rPr>
          <w:sz w:val="28"/>
          <w:szCs w:val="28"/>
        </w:rPr>
        <w:t xml:space="preserve"> </w:t>
      </w:r>
      <w:r w:rsidR="00E97D1A">
        <w:rPr>
          <w:sz w:val="28"/>
          <w:szCs w:val="28"/>
        </w:rPr>
        <w:t xml:space="preserve">with the mutual consent of both parties. </w:t>
      </w:r>
      <w:r w:rsidRPr="00605D63">
        <w:rPr>
          <w:sz w:val="28"/>
          <w:szCs w:val="28"/>
        </w:rPr>
        <w:t>ITA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also reserves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right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to accept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or reject any or all offers, wholly or partially, without assigning any reason.</w:t>
      </w:r>
    </w:p>
    <w:p w14:paraId="3A23EB5E" w14:textId="452442C6" w:rsidR="002D5EF2" w:rsidRPr="00FC7789" w:rsidRDefault="00610FC0" w:rsidP="00FC7789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2._Language"/>
      <w:bookmarkStart w:id="3" w:name="3._Qualification_and_Conditions"/>
      <w:bookmarkEnd w:id="2"/>
      <w:bookmarkEnd w:id="3"/>
      <w:r w:rsidRPr="00605D63">
        <w:rPr>
          <w:rFonts w:ascii="Times New Roman" w:hAnsi="Times New Roman" w:cs="Times New Roman"/>
          <w:b/>
          <w:bCs/>
          <w:sz w:val="28"/>
          <w:szCs w:val="28"/>
        </w:rPr>
        <w:t>Minimum Compliance Documentation:</w:t>
      </w:r>
      <w:r w:rsidR="00FC778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E6BFA" w:rsidRPr="00323146">
        <w:rPr>
          <w:b/>
          <w:bCs/>
          <w:sz w:val="28"/>
          <w:szCs w:val="28"/>
        </w:rPr>
        <w:t>Applicants</w:t>
      </w:r>
      <w:r w:rsidR="005E6BFA" w:rsidRPr="00323146">
        <w:rPr>
          <w:b/>
          <w:bCs/>
          <w:spacing w:val="-1"/>
          <w:sz w:val="28"/>
          <w:szCs w:val="28"/>
        </w:rPr>
        <w:t xml:space="preserve"> </w:t>
      </w:r>
      <w:r w:rsidR="005E6BFA" w:rsidRPr="00323146">
        <w:rPr>
          <w:b/>
          <w:bCs/>
          <w:sz w:val="28"/>
          <w:szCs w:val="28"/>
        </w:rPr>
        <w:t>must</w:t>
      </w:r>
      <w:r w:rsidR="005E6BFA" w:rsidRPr="00323146">
        <w:rPr>
          <w:b/>
          <w:bCs/>
          <w:spacing w:val="5"/>
          <w:sz w:val="28"/>
          <w:szCs w:val="28"/>
        </w:rPr>
        <w:t xml:space="preserve"> </w:t>
      </w:r>
      <w:r w:rsidR="005E6BFA" w:rsidRPr="00323146">
        <w:rPr>
          <w:b/>
          <w:bCs/>
          <w:sz w:val="28"/>
          <w:szCs w:val="28"/>
        </w:rPr>
        <w:t>provide</w:t>
      </w:r>
      <w:r w:rsidR="005E6BFA" w:rsidRPr="00323146">
        <w:rPr>
          <w:b/>
          <w:bCs/>
          <w:spacing w:val="-1"/>
          <w:sz w:val="28"/>
          <w:szCs w:val="28"/>
        </w:rPr>
        <w:t xml:space="preserve"> </w:t>
      </w:r>
      <w:r w:rsidR="005E6BFA" w:rsidRPr="00323146">
        <w:rPr>
          <w:b/>
          <w:bCs/>
          <w:sz w:val="28"/>
          <w:szCs w:val="28"/>
        </w:rPr>
        <w:t>documentary</w:t>
      </w:r>
      <w:r w:rsidR="005E6BFA" w:rsidRPr="00323146">
        <w:rPr>
          <w:b/>
          <w:bCs/>
          <w:spacing w:val="-9"/>
          <w:sz w:val="28"/>
          <w:szCs w:val="28"/>
        </w:rPr>
        <w:t xml:space="preserve"> </w:t>
      </w:r>
      <w:r w:rsidR="005E6BFA" w:rsidRPr="00323146">
        <w:rPr>
          <w:b/>
          <w:bCs/>
          <w:sz w:val="28"/>
          <w:szCs w:val="28"/>
        </w:rPr>
        <w:t>proof</w:t>
      </w:r>
      <w:r w:rsidR="005E6BFA" w:rsidRPr="00323146">
        <w:rPr>
          <w:b/>
          <w:bCs/>
          <w:spacing w:val="-8"/>
          <w:sz w:val="28"/>
          <w:szCs w:val="28"/>
        </w:rPr>
        <w:t xml:space="preserve"> </w:t>
      </w:r>
      <w:r w:rsidR="005E6BFA" w:rsidRPr="00323146">
        <w:rPr>
          <w:b/>
          <w:bCs/>
          <w:sz w:val="28"/>
          <w:szCs w:val="28"/>
        </w:rPr>
        <w:t>of</w:t>
      </w:r>
      <w:r w:rsidR="005E6BFA" w:rsidRPr="00323146">
        <w:rPr>
          <w:b/>
          <w:bCs/>
          <w:spacing w:val="-8"/>
          <w:sz w:val="28"/>
          <w:szCs w:val="28"/>
        </w:rPr>
        <w:t xml:space="preserve"> </w:t>
      </w:r>
      <w:r w:rsidR="005E6BFA" w:rsidRPr="00323146">
        <w:rPr>
          <w:b/>
          <w:bCs/>
          <w:sz w:val="28"/>
          <w:szCs w:val="28"/>
        </w:rPr>
        <w:t xml:space="preserve">the </w:t>
      </w:r>
      <w:r w:rsidR="005E6BFA" w:rsidRPr="00323146">
        <w:rPr>
          <w:b/>
          <w:bCs/>
          <w:spacing w:val="-2"/>
          <w:sz w:val="28"/>
          <w:szCs w:val="28"/>
        </w:rPr>
        <w:t>following:</w:t>
      </w:r>
      <w:r w:rsidR="00FC7789" w:rsidRPr="00323146">
        <w:rPr>
          <w:b/>
          <w:bCs/>
          <w:spacing w:val="-2"/>
          <w:sz w:val="28"/>
          <w:szCs w:val="28"/>
        </w:rPr>
        <w:br/>
      </w:r>
    </w:p>
    <w:p w14:paraId="0F094673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22"/>
        </w:tabs>
        <w:spacing w:before="3" w:line="275" w:lineRule="exact"/>
        <w:ind w:left="522" w:hanging="248"/>
        <w:rPr>
          <w:sz w:val="28"/>
          <w:szCs w:val="28"/>
        </w:rPr>
      </w:pPr>
      <w:r w:rsidRPr="00E97D1A">
        <w:rPr>
          <w:sz w:val="28"/>
          <w:szCs w:val="28"/>
        </w:rPr>
        <w:t>Certificate</w:t>
      </w:r>
      <w:r w:rsidRPr="00E97D1A">
        <w:rPr>
          <w:spacing w:val="-6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9"/>
          <w:sz w:val="28"/>
          <w:szCs w:val="28"/>
        </w:rPr>
        <w:t xml:space="preserve"> </w:t>
      </w:r>
      <w:r w:rsidRPr="00E97D1A">
        <w:rPr>
          <w:sz w:val="28"/>
          <w:szCs w:val="28"/>
        </w:rPr>
        <w:t>Registration,</w:t>
      </w:r>
      <w:r w:rsidRPr="00E97D1A">
        <w:rPr>
          <w:spacing w:val="4"/>
          <w:sz w:val="28"/>
          <w:szCs w:val="28"/>
        </w:rPr>
        <w:t xml:space="preserve"> </w:t>
      </w:r>
      <w:r w:rsidRPr="00E97D1A">
        <w:rPr>
          <w:sz w:val="28"/>
          <w:szCs w:val="28"/>
        </w:rPr>
        <w:t>including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NTN/GST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and</w:t>
      </w:r>
      <w:r w:rsidRPr="00E97D1A">
        <w:rPr>
          <w:spacing w:val="2"/>
          <w:sz w:val="28"/>
          <w:szCs w:val="28"/>
        </w:rPr>
        <w:t xml:space="preserve"> </w:t>
      </w:r>
      <w:r w:rsidRPr="00E97D1A">
        <w:rPr>
          <w:sz w:val="28"/>
          <w:szCs w:val="28"/>
        </w:rPr>
        <w:t>incorporation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under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the</w:t>
      </w:r>
      <w:r w:rsidRPr="00E97D1A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laws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9"/>
          <w:sz w:val="28"/>
          <w:szCs w:val="28"/>
        </w:rPr>
        <w:t xml:space="preserve"> </w:t>
      </w:r>
      <w:r w:rsidRPr="00E97D1A">
        <w:rPr>
          <w:spacing w:val="-2"/>
          <w:sz w:val="28"/>
          <w:szCs w:val="28"/>
        </w:rPr>
        <w:t>Pakistan.</w:t>
      </w:r>
    </w:p>
    <w:p w14:paraId="71E06053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31"/>
        </w:tabs>
        <w:spacing w:line="275" w:lineRule="exact"/>
        <w:ind w:left="531" w:hanging="257"/>
        <w:rPr>
          <w:sz w:val="28"/>
          <w:szCs w:val="28"/>
        </w:rPr>
      </w:pPr>
      <w:r w:rsidRPr="00E97D1A">
        <w:rPr>
          <w:sz w:val="28"/>
          <w:szCs w:val="28"/>
        </w:rPr>
        <w:t>Company</w:t>
      </w:r>
      <w:r w:rsidRPr="00E97D1A">
        <w:rPr>
          <w:spacing w:val="-13"/>
          <w:sz w:val="28"/>
          <w:szCs w:val="28"/>
        </w:rPr>
        <w:t xml:space="preserve"> </w:t>
      </w:r>
      <w:r w:rsidRPr="00E97D1A">
        <w:rPr>
          <w:sz w:val="28"/>
          <w:szCs w:val="28"/>
        </w:rPr>
        <w:t>Profile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stating</w:t>
      </w:r>
      <w:r w:rsidRPr="00E97D1A">
        <w:rPr>
          <w:spacing w:val="2"/>
          <w:sz w:val="28"/>
          <w:szCs w:val="28"/>
        </w:rPr>
        <w:t xml:space="preserve"> </w:t>
      </w:r>
      <w:r w:rsidRPr="00E97D1A">
        <w:rPr>
          <w:sz w:val="28"/>
          <w:szCs w:val="28"/>
        </w:rPr>
        <w:t>firm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status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(e.g.,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registered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printing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press, authorized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 xml:space="preserve">dealer, or </w:t>
      </w:r>
      <w:r w:rsidRPr="00E97D1A">
        <w:rPr>
          <w:spacing w:val="-2"/>
          <w:sz w:val="28"/>
          <w:szCs w:val="28"/>
        </w:rPr>
        <w:t>supplier).</w:t>
      </w:r>
    </w:p>
    <w:p w14:paraId="47DC32FC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22"/>
        </w:tabs>
        <w:spacing w:before="5" w:line="237" w:lineRule="auto"/>
        <w:ind w:left="274" w:right="570" w:firstLine="0"/>
        <w:rPr>
          <w:sz w:val="28"/>
          <w:szCs w:val="28"/>
        </w:rPr>
      </w:pPr>
      <w:r w:rsidRPr="00E97D1A">
        <w:rPr>
          <w:sz w:val="28"/>
          <w:szCs w:val="28"/>
        </w:rPr>
        <w:t>Evidence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past performance, including documentary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proof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contracts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or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agreements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with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national or international organizations during the last two years for similar printing and supply work.</w:t>
      </w:r>
    </w:p>
    <w:p w14:paraId="38B6A823" w14:textId="72A10F55" w:rsidR="005B5ADD" w:rsidRPr="00E97D1A" w:rsidRDefault="005E6BFA" w:rsidP="005B5ADD">
      <w:pPr>
        <w:pStyle w:val="ListParagraph"/>
        <w:numPr>
          <w:ilvl w:val="1"/>
          <w:numId w:val="6"/>
        </w:numPr>
        <w:tabs>
          <w:tab w:val="left" w:pos="536"/>
        </w:tabs>
        <w:spacing w:before="6" w:line="237" w:lineRule="auto"/>
        <w:ind w:left="274" w:right="1011" w:firstLine="0"/>
        <w:rPr>
          <w:sz w:val="28"/>
          <w:szCs w:val="28"/>
        </w:rPr>
      </w:pPr>
      <w:r w:rsidRPr="00E97D1A">
        <w:rPr>
          <w:sz w:val="28"/>
          <w:szCs w:val="28"/>
        </w:rPr>
        <w:t>Recognized bank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account –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ITA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will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make</w:t>
      </w:r>
      <w:r w:rsidRPr="00E97D1A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all</w:t>
      </w:r>
      <w:r w:rsidRPr="00E97D1A">
        <w:rPr>
          <w:spacing w:val="-11"/>
          <w:sz w:val="28"/>
          <w:szCs w:val="28"/>
        </w:rPr>
        <w:t xml:space="preserve"> </w:t>
      </w:r>
      <w:r w:rsidRPr="00E97D1A">
        <w:rPr>
          <w:sz w:val="28"/>
          <w:szCs w:val="28"/>
        </w:rPr>
        <w:t>payments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through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crossed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cheques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o</w:t>
      </w:r>
      <w:r w:rsidR="00E95FC0">
        <w:rPr>
          <w:sz w:val="28"/>
          <w:szCs w:val="28"/>
        </w:rPr>
        <w:t>n business name of vendor only</w:t>
      </w:r>
      <w:r w:rsidRPr="00E97D1A">
        <w:rPr>
          <w:sz w:val="28"/>
          <w:szCs w:val="28"/>
        </w:rPr>
        <w:t>.</w:t>
      </w:r>
    </w:p>
    <w:p w14:paraId="063C556C" w14:textId="52DAFB2E" w:rsidR="00610FC0" w:rsidRPr="001816E8" w:rsidRDefault="00610FC0" w:rsidP="001816E8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4._Tender_Basis"/>
      <w:bookmarkEnd w:id="4"/>
      <w:r w:rsidRPr="00605D63">
        <w:rPr>
          <w:rFonts w:ascii="Times New Roman" w:hAnsi="Times New Roman" w:cs="Times New Roman"/>
          <w:b/>
          <w:bCs/>
          <w:sz w:val="28"/>
          <w:szCs w:val="28"/>
        </w:rPr>
        <w:t>Terms of Tender:</w:t>
      </w:r>
    </w:p>
    <w:p w14:paraId="577B4D8D" w14:textId="128ADBD6" w:rsidR="005B5ADD" w:rsidRPr="00605D63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28"/>
        <w:ind w:right="437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13"/>
          <w:sz w:val="28"/>
          <w:szCs w:val="28"/>
        </w:rPr>
        <w:t xml:space="preserve"> </w:t>
      </w:r>
      <w:r w:rsidRPr="00605D63">
        <w:rPr>
          <w:sz w:val="28"/>
          <w:szCs w:val="28"/>
        </w:rPr>
        <w:t>tender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documents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completed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full;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incomplete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applications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="009A3C8F">
        <w:rPr>
          <w:spacing w:val="-2"/>
          <w:sz w:val="28"/>
          <w:szCs w:val="28"/>
        </w:rPr>
        <w:t>not be entertained</w:t>
      </w:r>
      <w:r w:rsidRPr="00605D63">
        <w:rPr>
          <w:spacing w:val="-2"/>
          <w:sz w:val="28"/>
          <w:szCs w:val="28"/>
        </w:rPr>
        <w:t>.</w:t>
      </w:r>
    </w:p>
    <w:p w14:paraId="0762D02C" w14:textId="00956FBB" w:rsidR="002D5EF2" w:rsidRPr="00A301AE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28"/>
        <w:ind w:right="437"/>
        <w:rPr>
          <w:sz w:val="28"/>
          <w:szCs w:val="28"/>
        </w:rPr>
      </w:pPr>
      <w:r w:rsidRPr="00A301AE">
        <w:rPr>
          <w:sz w:val="28"/>
          <w:szCs w:val="28"/>
        </w:rPr>
        <w:t>All</w:t>
      </w:r>
      <w:r w:rsidRPr="00A301AE">
        <w:rPr>
          <w:spacing w:val="-6"/>
          <w:sz w:val="28"/>
          <w:szCs w:val="28"/>
        </w:rPr>
        <w:t xml:space="preserve"> </w:t>
      </w:r>
      <w:r w:rsidRPr="00A301AE">
        <w:rPr>
          <w:sz w:val="28"/>
          <w:szCs w:val="28"/>
        </w:rPr>
        <w:t>applicants</w:t>
      </w:r>
      <w:r w:rsidRPr="00A301AE">
        <w:rPr>
          <w:spacing w:val="-2"/>
          <w:sz w:val="28"/>
          <w:szCs w:val="28"/>
        </w:rPr>
        <w:t xml:space="preserve"> </w:t>
      </w:r>
      <w:r w:rsidRPr="00A301AE">
        <w:rPr>
          <w:sz w:val="28"/>
          <w:szCs w:val="28"/>
        </w:rPr>
        <w:t>will</w:t>
      </w:r>
      <w:r w:rsidRPr="00A301AE">
        <w:rPr>
          <w:spacing w:val="-6"/>
          <w:sz w:val="28"/>
          <w:szCs w:val="28"/>
        </w:rPr>
        <w:t xml:space="preserve"> </w:t>
      </w:r>
      <w:r w:rsidR="00E97D1A" w:rsidRPr="00A301AE">
        <w:rPr>
          <w:sz w:val="28"/>
          <w:szCs w:val="28"/>
        </w:rPr>
        <w:t>provide</w:t>
      </w:r>
      <w:r w:rsidRPr="00A301AE">
        <w:rPr>
          <w:spacing w:val="-10"/>
          <w:sz w:val="28"/>
          <w:szCs w:val="28"/>
        </w:rPr>
        <w:t xml:space="preserve"> </w:t>
      </w:r>
      <w:r w:rsidRPr="00A301AE">
        <w:rPr>
          <w:sz w:val="28"/>
          <w:szCs w:val="28"/>
        </w:rPr>
        <w:t>documents</w:t>
      </w:r>
      <w:r w:rsidR="00E97D1A" w:rsidRPr="00A301AE">
        <w:rPr>
          <w:sz w:val="28"/>
          <w:szCs w:val="28"/>
        </w:rPr>
        <w:t xml:space="preserve"> as mentioned in compliance section.</w:t>
      </w:r>
    </w:p>
    <w:p w14:paraId="74D8E1D3" w14:textId="77777777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before="1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Any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additional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terms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proposed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by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bidders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attached </w:t>
      </w:r>
      <w:r w:rsidRPr="00605D63">
        <w:rPr>
          <w:spacing w:val="-2"/>
          <w:sz w:val="28"/>
          <w:szCs w:val="28"/>
        </w:rPr>
        <w:t>separately.</w:t>
      </w:r>
    </w:p>
    <w:p w14:paraId="3F5C648C" w14:textId="3105CE74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Each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</w:t>
      </w:r>
      <w:r w:rsidRPr="00605D63">
        <w:rPr>
          <w:spacing w:val="5"/>
          <w:sz w:val="28"/>
          <w:szCs w:val="28"/>
        </w:rPr>
        <w:t xml:space="preserve"> </w:t>
      </w:r>
      <w:r w:rsidRPr="00605D63">
        <w:rPr>
          <w:sz w:val="28"/>
          <w:szCs w:val="28"/>
        </w:rPr>
        <w:t>may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submit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pacing w:val="-4"/>
          <w:sz w:val="28"/>
          <w:szCs w:val="28"/>
        </w:rPr>
        <w:t>bid</w:t>
      </w:r>
      <w:r w:rsidR="00E97D1A">
        <w:rPr>
          <w:spacing w:val="-4"/>
          <w:sz w:val="28"/>
          <w:szCs w:val="28"/>
        </w:rPr>
        <w:t xml:space="preserve"> according to the tender document as mentioned in </w:t>
      </w:r>
      <w:r w:rsidR="00E97D1A" w:rsidRPr="00FC7789">
        <w:rPr>
          <w:b/>
          <w:bCs/>
          <w:spacing w:val="-4"/>
          <w:sz w:val="28"/>
          <w:szCs w:val="28"/>
        </w:rPr>
        <w:t>Annex-A</w:t>
      </w:r>
      <w:r w:rsidR="00E97D1A">
        <w:rPr>
          <w:spacing w:val="-4"/>
          <w:sz w:val="28"/>
          <w:szCs w:val="28"/>
        </w:rPr>
        <w:t xml:space="preserve"> </w:t>
      </w:r>
    </w:p>
    <w:p w14:paraId="568A234D" w14:textId="1B227E59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before="2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bids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Pak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Rupees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(PKR)</w:t>
      </w:r>
      <w:r w:rsidR="00E97D1A">
        <w:rPr>
          <w:spacing w:val="-2"/>
          <w:sz w:val="28"/>
          <w:szCs w:val="28"/>
        </w:rPr>
        <w:t xml:space="preserve"> only</w:t>
      </w:r>
      <w:r w:rsidR="00FC7789">
        <w:rPr>
          <w:spacing w:val="-2"/>
          <w:sz w:val="28"/>
          <w:szCs w:val="28"/>
        </w:rPr>
        <w:t>.</w:t>
      </w:r>
    </w:p>
    <w:p w14:paraId="0C793604" w14:textId="4465CCE3" w:rsidR="002D5EF2" w:rsidRPr="008E2696" w:rsidRDefault="005E6BFA">
      <w:pPr>
        <w:pStyle w:val="ListParagraph"/>
        <w:numPr>
          <w:ilvl w:val="0"/>
          <w:numId w:val="5"/>
        </w:numPr>
        <w:tabs>
          <w:tab w:val="left" w:pos="994"/>
        </w:tabs>
        <w:spacing w:line="242" w:lineRule="auto"/>
        <w:ind w:right="504"/>
        <w:rPr>
          <w:sz w:val="28"/>
          <w:szCs w:val="28"/>
        </w:rPr>
      </w:pPr>
      <w:r w:rsidRPr="008E2696">
        <w:rPr>
          <w:sz w:val="28"/>
          <w:szCs w:val="28"/>
        </w:rPr>
        <w:t>The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price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schedule</w:t>
      </w:r>
      <w:r w:rsidRPr="008E2696">
        <w:rPr>
          <w:spacing w:val="-2"/>
          <w:sz w:val="28"/>
          <w:szCs w:val="28"/>
        </w:rPr>
        <w:t xml:space="preserve"> </w:t>
      </w:r>
      <w:r w:rsidRPr="008E2696">
        <w:rPr>
          <w:sz w:val="28"/>
          <w:szCs w:val="28"/>
        </w:rPr>
        <w:t>must include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all</w:t>
      </w:r>
      <w:r w:rsidRPr="008E2696">
        <w:rPr>
          <w:spacing w:val="-11"/>
          <w:sz w:val="28"/>
          <w:szCs w:val="28"/>
        </w:rPr>
        <w:t xml:space="preserve"> </w:t>
      </w:r>
      <w:r w:rsidRPr="008E2696">
        <w:rPr>
          <w:sz w:val="28"/>
          <w:szCs w:val="28"/>
        </w:rPr>
        <w:t>relevant</w:t>
      </w:r>
      <w:r w:rsidRPr="008E2696">
        <w:rPr>
          <w:spacing w:val="-2"/>
          <w:sz w:val="28"/>
          <w:szCs w:val="28"/>
        </w:rPr>
        <w:t xml:space="preserve"> </w:t>
      </w:r>
      <w:r w:rsidRPr="008E2696">
        <w:rPr>
          <w:sz w:val="28"/>
          <w:szCs w:val="28"/>
        </w:rPr>
        <w:t>information,</w:t>
      </w:r>
      <w:r w:rsidRPr="008E2696">
        <w:rPr>
          <w:spacing w:val="-1"/>
          <w:sz w:val="28"/>
          <w:szCs w:val="28"/>
        </w:rPr>
        <w:t xml:space="preserve"> </w:t>
      </w:r>
      <w:r w:rsidRPr="008E2696">
        <w:rPr>
          <w:sz w:val="28"/>
          <w:szCs w:val="28"/>
        </w:rPr>
        <w:t>including</w:t>
      </w:r>
      <w:r w:rsidRPr="008E2696">
        <w:rPr>
          <w:spacing w:val="-7"/>
          <w:sz w:val="28"/>
          <w:szCs w:val="28"/>
        </w:rPr>
        <w:t xml:space="preserve"> </w:t>
      </w:r>
      <w:r w:rsidRPr="008E2696">
        <w:rPr>
          <w:sz w:val="28"/>
          <w:szCs w:val="28"/>
        </w:rPr>
        <w:t>paper</w:t>
      </w:r>
      <w:r w:rsidRPr="008E2696">
        <w:rPr>
          <w:spacing w:val="-6"/>
          <w:sz w:val="28"/>
          <w:szCs w:val="28"/>
        </w:rPr>
        <w:t xml:space="preserve"> </w:t>
      </w:r>
      <w:r w:rsidRPr="008E2696">
        <w:rPr>
          <w:sz w:val="28"/>
          <w:szCs w:val="28"/>
        </w:rPr>
        <w:lastRenderedPageBreak/>
        <w:t>specifications,</w:t>
      </w:r>
      <w:r w:rsidRPr="008E2696">
        <w:rPr>
          <w:spacing w:val="-5"/>
          <w:sz w:val="28"/>
          <w:szCs w:val="28"/>
        </w:rPr>
        <w:t xml:space="preserve"> </w:t>
      </w:r>
      <w:r w:rsidRPr="008E2696">
        <w:rPr>
          <w:sz w:val="28"/>
          <w:szCs w:val="28"/>
        </w:rPr>
        <w:t>printing details, binding, packaging, and delivery.</w:t>
      </w:r>
      <w:r w:rsidR="002A0CD4" w:rsidRPr="008E2696">
        <w:rPr>
          <w:sz w:val="28"/>
          <w:szCs w:val="28"/>
        </w:rPr>
        <w:t xml:space="preserve"> </w:t>
      </w:r>
      <w:r w:rsidR="002A0CD4" w:rsidRPr="00FC7789">
        <w:rPr>
          <w:b/>
          <w:bCs/>
          <w:sz w:val="28"/>
          <w:szCs w:val="28"/>
        </w:rPr>
        <w:t>DTP department</w:t>
      </w:r>
      <w:r w:rsidR="002A0CD4" w:rsidRPr="008E2696">
        <w:rPr>
          <w:sz w:val="28"/>
          <w:szCs w:val="28"/>
        </w:rPr>
        <w:t xml:space="preserve"> </w:t>
      </w:r>
      <w:r w:rsidR="00E97D1A" w:rsidRPr="008E2696">
        <w:rPr>
          <w:sz w:val="28"/>
          <w:szCs w:val="28"/>
        </w:rPr>
        <w:t>will share the CDR file of printing material to the successful bidder.</w:t>
      </w:r>
    </w:p>
    <w:p w14:paraId="2119E04B" w14:textId="77777777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line="271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provide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work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schedule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plan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for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timely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completion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2"/>
          <w:sz w:val="28"/>
          <w:szCs w:val="28"/>
        </w:rPr>
        <w:t xml:space="preserve"> delivery.</w:t>
      </w:r>
    </w:p>
    <w:p w14:paraId="3822FB45" w14:textId="4A39B753" w:rsidR="002D5EF2" w:rsidRPr="00605D63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605D63">
        <w:rPr>
          <w:sz w:val="28"/>
          <w:szCs w:val="28"/>
        </w:rPr>
        <w:t>ITA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is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not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responsible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for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any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loss, injury,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or damage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incurred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during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visits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deliveries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to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its </w:t>
      </w:r>
      <w:r w:rsidRPr="00605D63">
        <w:rPr>
          <w:spacing w:val="-2"/>
          <w:sz w:val="28"/>
          <w:szCs w:val="28"/>
        </w:rPr>
        <w:t>sites</w:t>
      </w:r>
    </w:p>
    <w:p w14:paraId="4BC03474" w14:textId="77777777" w:rsidR="00610FC0" w:rsidRPr="00605D63" w:rsidRDefault="00610FC0" w:rsidP="00610FC0">
      <w:pPr>
        <w:pStyle w:val="ListParagraph"/>
        <w:numPr>
          <w:ilvl w:val="0"/>
          <w:numId w:val="5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605D63">
        <w:rPr>
          <w:sz w:val="28"/>
          <w:szCs w:val="28"/>
        </w:rPr>
        <w:t>Applicants will be disqualified if they:</w:t>
      </w:r>
    </w:p>
    <w:p w14:paraId="4E40820E" w14:textId="73457C58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bankrupt.</w:t>
      </w:r>
    </w:p>
    <w:p w14:paraId="1BCA44AE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Have been convicted of professional misconduct or fraudulent activity.</w:t>
      </w:r>
    </w:p>
    <w:p w14:paraId="39B988C6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Have failed to meet tax obligations.</w:t>
      </w:r>
    </w:p>
    <w:p w14:paraId="1DC0EB4C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involved in any conflict of interest with ITA or its staff.</w:t>
      </w:r>
    </w:p>
    <w:p w14:paraId="51A4B3CD" w14:textId="56FABF54" w:rsidR="008E2696" w:rsidRPr="008E2696" w:rsidRDefault="00610FC0" w:rsidP="008E2696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blacklisted by the Govt department of other regulatory bodies.</w:t>
      </w:r>
    </w:p>
    <w:p w14:paraId="310E4588" w14:textId="0D236A7F" w:rsidR="002D5EF2" w:rsidRPr="00605D63" w:rsidRDefault="005E6BFA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5._Scope_of_Work"/>
      <w:bookmarkEnd w:id="5"/>
      <w:r w:rsidRPr="00605D63">
        <w:rPr>
          <w:rFonts w:ascii="Times New Roman" w:hAnsi="Times New Roman" w:cs="Times New Roman"/>
          <w:b/>
          <w:bCs/>
          <w:sz w:val="28"/>
          <w:szCs w:val="28"/>
        </w:rPr>
        <w:t>Scope</w:t>
      </w:r>
      <w:r w:rsidRPr="00605D63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605D63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Work</w:t>
      </w:r>
      <w:r w:rsidR="00605D63"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:</w:t>
      </w:r>
    </w:p>
    <w:p w14:paraId="0B8E467B" w14:textId="7A233080" w:rsidR="002D5EF2" w:rsidRPr="00605D63" w:rsidRDefault="005E6BFA">
      <w:pPr>
        <w:spacing w:before="278" w:line="242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selected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vendor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responsible for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the </w:t>
      </w:r>
      <w:r w:rsidRPr="00605D63">
        <w:rPr>
          <w:b/>
          <w:sz w:val="28"/>
          <w:szCs w:val="28"/>
        </w:rPr>
        <w:t>printing</w:t>
      </w:r>
      <w:r w:rsidR="00323146">
        <w:rPr>
          <w:b/>
          <w:sz w:val="28"/>
          <w:szCs w:val="28"/>
        </w:rPr>
        <w:t>,</w:t>
      </w:r>
      <w:r w:rsidRPr="00605D63">
        <w:rPr>
          <w:b/>
          <w:spacing w:val="-7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binding,</w:t>
      </w:r>
      <w:r w:rsidRPr="00605D63">
        <w:rPr>
          <w:b/>
          <w:spacing w:val="-7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packing,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and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delivery </w:t>
      </w:r>
      <w:r w:rsidR="00610FC0" w:rsidRPr="00605D63">
        <w:rPr>
          <w:b/>
          <w:sz w:val="28"/>
          <w:szCs w:val="28"/>
        </w:rPr>
        <w:t xml:space="preserve">in </w:t>
      </w:r>
      <w:r w:rsidR="005D4FD0" w:rsidRPr="00605D63">
        <w:rPr>
          <w:b/>
          <w:sz w:val="28"/>
          <w:szCs w:val="28"/>
        </w:rPr>
        <w:t xml:space="preserve">ITA </w:t>
      </w:r>
      <w:r w:rsidR="00F14705">
        <w:rPr>
          <w:b/>
          <w:sz w:val="28"/>
          <w:szCs w:val="28"/>
        </w:rPr>
        <w:t xml:space="preserve">office or </w:t>
      </w:r>
      <w:r w:rsidR="005D4FD0" w:rsidRPr="00605D63">
        <w:rPr>
          <w:b/>
          <w:sz w:val="28"/>
          <w:szCs w:val="28"/>
        </w:rPr>
        <w:t xml:space="preserve">Warehouse </w:t>
      </w:r>
      <w:r w:rsidRPr="00605D63">
        <w:rPr>
          <w:sz w:val="28"/>
          <w:szCs w:val="28"/>
        </w:rPr>
        <w:t>of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learning materials/books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as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per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specifications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guidelines,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which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may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include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but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are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not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limited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pacing w:val="-5"/>
          <w:sz w:val="28"/>
          <w:szCs w:val="28"/>
        </w:rPr>
        <w:t>to:</w:t>
      </w:r>
    </w:p>
    <w:p w14:paraId="6C328884" w14:textId="7F62A6C9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before="273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Printing</w:t>
      </w:r>
      <w:r w:rsidR="00F4497F">
        <w:rPr>
          <w:spacing w:val="3"/>
          <w:sz w:val="28"/>
          <w:szCs w:val="28"/>
        </w:rPr>
        <w:t xml:space="preserve"> of material as per specification to be shared by the </w:t>
      </w:r>
      <w:r w:rsidR="00F4497F" w:rsidRPr="00FC7789">
        <w:rPr>
          <w:b/>
          <w:bCs/>
          <w:spacing w:val="3"/>
          <w:sz w:val="28"/>
          <w:szCs w:val="28"/>
        </w:rPr>
        <w:t>Admin and DTP Department</w:t>
      </w:r>
      <w:r w:rsidRPr="00FC7789">
        <w:rPr>
          <w:b/>
          <w:bCs/>
          <w:spacing w:val="-2"/>
          <w:sz w:val="28"/>
          <w:szCs w:val="28"/>
        </w:rPr>
        <w:t>.</w:t>
      </w:r>
    </w:p>
    <w:p w14:paraId="69AC13C1" w14:textId="1DBA1898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Using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approved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paper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quality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binding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type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(gum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bind,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stapled,</w:t>
      </w:r>
      <w:r w:rsidR="00FC7789">
        <w:rPr>
          <w:sz w:val="28"/>
          <w:szCs w:val="28"/>
        </w:rPr>
        <w:t xml:space="preserve"> spiral binding</w:t>
      </w:r>
      <w:r w:rsidRPr="00605D63">
        <w:rPr>
          <w:spacing w:val="1"/>
          <w:sz w:val="28"/>
          <w:szCs w:val="28"/>
        </w:rPr>
        <w:t xml:space="preserve"> </w:t>
      </w:r>
      <w:proofErr w:type="spellStart"/>
      <w:r w:rsidRPr="00605D63">
        <w:rPr>
          <w:spacing w:val="-2"/>
          <w:sz w:val="28"/>
          <w:szCs w:val="28"/>
        </w:rPr>
        <w:t>etc</w:t>
      </w:r>
      <w:proofErr w:type="spellEnd"/>
      <w:r w:rsidRPr="00605D63">
        <w:rPr>
          <w:spacing w:val="-2"/>
          <w:sz w:val="28"/>
          <w:szCs w:val="28"/>
        </w:rPr>
        <w:t>).</w:t>
      </w:r>
    </w:p>
    <w:p w14:paraId="097ED139" w14:textId="77777777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before="3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Ensuring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quality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lamination,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title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covers,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and </w:t>
      </w:r>
      <w:r w:rsidRPr="00605D63">
        <w:rPr>
          <w:spacing w:val="-2"/>
          <w:sz w:val="28"/>
          <w:szCs w:val="28"/>
        </w:rPr>
        <w:t>finishing.</w:t>
      </w:r>
    </w:p>
    <w:p w14:paraId="612D1FB8" w14:textId="3DC9D3BE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Packaging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specified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sets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labeling</w:t>
      </w:r>
      <w:r w:rsidRPr="00605D63">
        <w:rPr>
          <w:spacing w:val="-3"/>
          <w:sz w:val="28"/>
          <w:szCs w:val="28"/>
        </w:rPr>
        <w:t xml:space="preserve"> </w:t>
      </w:r>
      <w:r w:rsidR="00FC7789">
        <w:rPr>
          <w:spacing w:val="-3"/>
          <w:sz w:val="28"/>
          <w:szCs w:val="28"/>
        </w:rPr>
        <w:t xml:space="preserve">as </w:t>
      </w:r>
      <w:r w:rsidRPr="00605D63">
        <w:rPr>
          <w:sz w:val="28"/>
          <w:szCs w:val="28"/>
        </w:rPr>
        <w:t>per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distribution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plan.</w:t>
      </w:r>
    </w:p>
    <w:p w14:paraId="3628DE81" w14:textId="5D32DBEF" w:rsidR="002D5EF2" w:rsidRPr="00605D63" w:rsidRDefault="005E6BFA" w:rsidP="005B5ADD">
      <w:pPr>
        <w:pStyle w:val="ListParagraph"/>
        <w:numPr>
          <w:ilvl w:val="0"/>
          <w:numId w:val="4"/>
        </w:numPr>
        <w:tabs>
          <w:tab w:val="left" w:pos="994"/>
        </w:tabs>
        <w:spacing w:before="2" w:line="242" w:lineRule="auto"/>
        <w:ind w:right="588"/>
        <w:rPr>
          <w:sz w:val="28"/>
          <w:szCs w:val="28"/>
        </w:rPr>
      </w:pPr>
      <w:r w:rsidRPr="00605D63">
        <w:rPr>
          <w:sz w:val="28"/>
          <w:szCs w:val="28"/>
        </w:rPr>
        <w:t>Delivering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to designated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offices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or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field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locations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within the given timeframe.</w:t>
      </w:r>
    </w:p>
    <w:p w14:paraId="58ECDC7E" w14:textId="77777777" w:rsidR="002D5EF2" w:rsidRPr="00605D63" w:rsidRDefault="005E6BFA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6._Payment"/>
      <w:bookmarkEnd w:id="6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Payment</w:t>
      </w:r>
    </w:p>
    <w:p w14:paraId="03B776D6" w14:textId="0D262420" w:rsidR="002D5EF2" w:rsidRPr="00605D63" w:rsidRDefault="005E6BFA" w:rsidP="005B5ADD">
      <w:pPr>
        <w:spacing w:before="273" w:line="247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Payments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be made</w:t>
      </w:r>
      <w:r w:rsidR="00116B33" w:rsidRPr="00605D63">
        <w:rPr>
          <w:sz w:val="28"/>
          <w:szCs w:val="28"/>
        </w:rPr>
        <w:t xml:space="preserve"> through cross banking channel on the business name of the vendor</w:t>
      </w:r>
      <w:r w:rsidRPr="00605D63">
        <w:rPr>
          <w:sz w:val="28"/>
          <w:szCs w:val="28"/>
        </w:rPr>
        <w:t xml:space="preserve"> after </w:t>
      </w:r>
      <w:r w:rsidR="005B5ADD" w:rsidRPr="00605D63">
        <w:rPr>
          <w:b/>
          <w:sz w:val="28"/>
          <w:szCs w:val="28"/>
        </w:rPr>
        <w:t>delivery and</w:t>
      </w:r>
      <w:r w:rsidR="00116B33" w:rsidRPr="00605D63">
        <w:rPr>
          <w:b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verification </w:t>
      </w:r>
      <w:r w:rsidRPr="00605D63">
        <w:rPr>
          <w:sz w:val="28"/>
          <w:szCs w:val="28"/>
        </w:rPr>
        <w:t>of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 by</w:t>
      </w:r>
      <w:r w:rsidR="00116B33" w:rsidRPr="00605D63">
        <w:rPr>
          <w:spacing w:val="-9"/>
          <w:sz w:val="28"/>
          <w:szCs w:val="28"/>
        </w:rPr>
        <w:t xml:space="preserve"> </w:t>
      </w:r>
      <w:r w:rsidR="00116B33" w:rsidRPr="00605D63">
        <w:rPr>
          <w:sz w:val="28"/>
          <w:szCs w:val="28"/>
        </w:rPr>
        <w:t>T</w:t>
      </w:r>
      <w:r w:rsidRPr="00605D63">
        <w:rPr>
          <w:sz w:val="28"/>
          <w:szCs w:val="28"/>
        </w:rPr>
        <w:t>echnical</w:t>
      </w:r>
      <w:r w:rsidR="00116B33" w:rsidRPr="00605D63">
        <w:rPr>
          <w:sz w:val="28"/>
          <w:szCs w:val="28"/>
        </w:rPr>
        <w:t>, program</w:t>
      </w:r>
      <w:r w:rsidRPr="00605D63">
        <w:rPr>
          <w:spacing w:val="-12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procurement team,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along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submission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of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valid invoices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supporting documents.</w:t>
      </w:r>
    </w:p>
    <w:p w14:paraId="30569834" w14:textId="3E90C612" w:rsidR="002D5EF2" w:rsidRPr="009A3C8F" w:rsidRDefault="00E36B44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7._Performance_Standards"/>
      <w:bookmarkEnd w:id="7"/>
      <w:r w:rsidRPr="009A3C8F">
        <w:rPr>
          <w:rFonts w:ascii="Times New Roman" w:hAnsi="Times New Roman" w:cs="Times New Roman"/>
          <w:b/>
          <w:bCs/>
          <w:spacing w:val="-2"/>
          <w:sz w:val="28"/>
          <w:szCs w:val="28"/>
        </w:rPr>
        <w:t>Printing Quality</w:t>
      </w:r>
      <w:r w:rsidR="001D198E" w:rsidRPr="009A3C8F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and Stationary Items</w:t>
      </w:r>
    </w:p>
    <w:p w14:paraId="39B81DE3" w14:textId="3E06DD96" w:rsidR="002D5EF2" w:rsidRPr="00605D63" w:rsidRDefault="005E6BFA" w:rsidP="00610FC0">
      <w:pPr>
        <w:spacing w:before="277" w:line="242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printing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and binding must comply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7"/>
          <w:sz w:val="28"/>
          <w:szCs w:val="28"/>
        </w:rPr>
        <w:t xml:space="preserve"> </w:t>
      </w:r>
      <w:r w:rsidR="00A301AE" w:rsidRPr="00605D63">
        <w:rPr>
          <w:sz w:val="28"/>
          <w:szCs w:val="28"/>
        </w:rPr>
        <w:t>the</w:t>
      </w:r>
      <w:r w:rsidR="00A301AE" w:rsidRPr="00605D63">
        <w:rPr>
          <w:spacing w:val="-3"/>
          <w:sz w:val="28"/>
          <w:szCs w:val="28"/>
        </w:rPr>
        <w:t xml:space="preserve"> </w:t>
      </w:r>
      <w:r w:rsidR="00A301AE">
        <w:rPr>
          <w:spacing w:val="-3"/>
          <w:sz w:val="28"/>
          <w:szCs w:val="28"/>
        </w:rPr>
        <w:t>specification</w:t>
      </w:r>
      <w:r w:rsidR="008E2696">
        <w:rPr>
          <w:spacing w:val="-3"/>
          <w:sz w:val="28"/>
          <w:szCs w:val="28"/>
        </w:rPr>
        <w:t xml:space="preserve"> as mentioned in </w:t>
      </w:r>
      <w:r w:rsidR="008E2696" w:rsidRPr="00FC7789">
        <w:rPr>
          <w:b/>
          <w:bCs/>
          <w:spacing w:val="-3"/>
          <w:sz w:val="28"/>
          <w:szCs w:val="28"/>
        </w:rPr>
        <w:t>Annex-A</w:t>
      </w:r>
      <w:r w:rsidR="008E2696">
        <w:rPr>
          <w:spacing w:val="-3"/>
          <w:sz w:val="28"/>
          <w:szCs w:val="28"/>
        </w:rPr>
        <w:t xml:space="preserve"> in terms of</w:t>
      </w:r>
      <w:r w:rsidRPr="00605D63">
        <w:rPr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quality</w:t>
      </w:r>
      <w:r w:rsidR="008E2696">
        <w:rPr>
          <w:b/>
          <w:sz w:val="28"/>
          <w:szCs w:val="28"/>
        </w:rPr>
        <w:t xml:space="preserve"> of printing</w:t>
      </w:r>
      <w:r w:rsidRPr="00605D63">
        <w:rPr>
          <w:b/>
          <w:sz w:val="28"/>
          <w:szCs w:val="28"/>
        </w:rPr>
        <w:t>, paper</w:t>
      </w:r>
      <w:r w:rsidRPr="00605D63">
        <w:rPr>
          <w:b/>
          <w:spacing w:val="-8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GSM</w:t>
      </w:r>
      <w:r w:rsidR="008E2696">
        <w:rPr>
          <w:b/>
          <w:sz w:val="28"/>
          <w:szCs w:val="28"/>
        </w:rPr>
        <w:t xml:space="preserve"> as</w:t>
      </w:r>
      <w:r w:rsidRPr="00605D63">
        <w:rPr>
          <w:sz w:val="28"/>
          <w:szCs w:val="28"/>
        </w:rPr>
        <w:t xml:space="preserve"> per ITA’s guidelines and instructions</w:t>
      </w:r>
      <w:r w:rsidR="008E2696">
        <w:rPr>
          <w:sz w:val="28"/>
          <w:szCs w:val="28"/>
        </w:rPr>
        <w:t>.</w:t>
      </w:r>
      <w:r w:rsidR="00610FC0" w:rsidRPr="00605D63">
        <w:rPr>
          <w:sz w:val="28"/>
          <w:szCs w:val="28"/>
        </w:rPr>
        <w:t xml:space="preserve"> </w:t>
      </w:r>
      <w:bookmarkStart w:id="8" w:name="8._Eligibility_of_Applicants"/>
      <w:bookmarkEnd w:id="8"/>
    </w:p>
    <w:p w14:paraId="018BF7E2" w14:textId="2E9D3F40" w:rsidR="008E2696" w:rsidRPr="008E2696" w:rsidRDefault="005E6BFA" w:rsidP="008E2696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sz w:val="28"/>
          <w:szCs w:val="28"/>
        </w:rPr>
      </w:pPr>
      <w:bookmarkStart w:id="9" w:name="9._Submission_of_Bids"/>
      <w:bookmarkEnd w:id="9"/>
      <w:r w:rsidRPr="001816E8">
        <w:rPr>
          <w:rFonts w:ascii="Times New Roman" w:hAnsi="Times New Roman" w:cs="Times New Roman"/>
          <w:b/>
          <w:bCs/>
          <w:sz w:val="28"/>
          <w:szCs w:val="28"/>
        </w:rPr>
        <w:t>Submission</w:t>
      </w:r>
      <w:r w:rsidRPr="001816E8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1816E8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1816E8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E36B44" w:rsidRPr="001816E8">
        <w:rPr>
          <w:rFonts w:ascii="Times New Roman" w:hAnsi="Times New Roman" w:cs="Times New Roman"/>
          <w:b/>
          <w:bCs/>
          <w:spacing w:val="-4"/>
          <w:sz w:val="28"/>
          <w:szCs w:val="28"/>
        </w:rPr>
        <w:t>quotations</w:t>
      </w:r>
      <w:r w:rsidR="001816E8">
        <w:rPr>
          <w:rFonts w:ascii="Times New Roman" w:hAnsi="Times New Roman" w:cs="Times New Roman"/>
          <w:b/>
          <w:bCs/>
          <w:spacing w:val="-4"/>
          <w:sz w:val="28"/>
          <w:szCs w:val="28"/>
        </w:rPr>
        <w:br/>
      </w:r>
      <w:r w:rsidRPr="00605D63">
        <w:rPr>
          <w:rFonts w:ascii="Times New Roman" w:hAnsi="Times New Roman" w:cs="Times New Roman"/>
          <w:sz w:val="28"/>
          <w:szCs w:val="28"/>
        </w:rPr>
        <w:t>All</w:t>
      </w:r>
      <w:r w:rsidRPr="00605D6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sz w:val="28"/>
          <w:szCs w:val="28"/>
        </w:rPr>
        <w:t>tenders must be</w:t>
      </w:r>
      <w:r w:rsidRPr="00605D6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sz w:val="28"/>
          <w:szCs w:val="28"/>
        </w:rPr>
        <w:t>submitted</w:t>
      </w:r>
      <w:r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C214E">
        <w:rPr>
          <w:rFonts w:ascii="Times New Roman" w:hAnsi="Times New Roman" w:cs="Times New Roman"/>
          <w:spacing w:val="-3"/>
          <w:sz w:val="28"/>
          <w:szCs w:val="28"/>
        </w:rPr>
        <w:t xml:space="preserve">in hard </w:t>
      </w:r>
      <w:r w:rsidR="00E36B44"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or dispatched </w:t>
      </w:r>
      <w:r w:rsidRPr="00605D63">
        <w:rPr>
          <w:rFonts w:ascii="Times New Roman" w:hAnsi="Times New Roman" w:cs="Times New Roman"/>
          <w:sz w:val="28"/>
          <w:szCs w:val="28"/>
        </w:rPr>
        <w:t>in</w:t>
      </w:r>
      <w:r w:rsidRPr="00605D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sealed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envelopes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E36B44"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to </w:t>
      </w:r>
      <w:r w:rsidRPr="00605D63">
        <w:rPr>
          <w:rFonts w:ascii="Times New Roman" w:hAnsi="Times New Roman" w:cs="Times New Roman"/>
          <w:b/>
          <w:sz w:val="28"/>
          <w:szCs w:val="28"/>
        </w:rPr>
        <w:t>ITA</w:t>
      </w:r>
      <w:r w:rsidRPr="00605D6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Lahore</w:t>
      </w:r>
      <w:r w:rsidRPr="00605D6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 xml:space="preserve">Office </w:t>
      </w:r>
      <w:r w:rsidR="001C214E">
        <w:rPr>
          <w:rFonts w:ascii="Times New Roman" w:hAnsi="Times New Roman" w:cs="Times New Roman"/>
          <w:sz w:val="28"/>
          <w:szCs w:val="28"/>
        </w:rPr>
        <w:t>till</w:t>
      </w:r>
      <w:r w:rsidRPr="00605D6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F14705">
        <w:rPr>
          <w:rFonts w:ascii="Times New Roman" w:hAnsi="Times New Roman" w:cs="Times New Roman"/>
          <w:b/>
          <w:sz w:val="28"/>
          <w:szCs w:val="28"/>
        </w:rPr>
        <w:t>July</w:t>
      </w:r>
      <w:r w:rsidRPr="00605D63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1</w:t>
      </w:r>
      <w:r w:rsidR="00DB6829">
        <w:rPr>
          <w:rFonts w:ascii="Times New Roman" w:hAnsi="Times New Roman" w:cs="Times New Roman"/>
          <w:b/>
          <w:sz w:val="28"/>
          <w:szCs w:val="28"/>
        </w:rPr>
        <w:t>6</w:t>
      </w:r>
      <w:r w:rsidR="008D433C" w:rsidRPr="008D433C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Pr="00605D63">
        <w:rPr>
          <w:rFonts w:ascii="Times New Roman" w:hAnsi="Times New Roman" w:cs="Times New Roman"/>
          <w:b/>
          <w:sz w:val="28"/>
          <w:szCs w:val="28"/>
        </w:rPr>
        <w:t>,</w:t>
      </w:r>
      <w:r w:rsidRPr="00605D6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20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2</w:t>
      </w:r>
      <w:r w:rsidR="000970C7">
        <w:rPr>
          <w:rFonts w:ascii="Times New Roman" w:hAnsi="Times New Roman" w:cs="Times New Roman"/>
          <w:b/>
          <w:sz w:val="28"/>
          <w:szCs w:val="28"/>
        </w:rPr>
        <w:t>6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 xml:space="preserve">(before 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COB</w:t>
      </w:r>
      <w:r w:rsidRPr="00605D63">
        <w:rPr>
          <w:rFonts w:ascii="Times New Roman" w:hAnsi="Times New Roman" w:cs="Times New Roman"/>
          <w:b/>
          <w:sz w:val="28"/>
          <w:szCs w:val="28"/>
        </w:rPr>
        <w:t>).</w:t>
      </w:r>
    </w:p>
    <w:p w14:paraId="62D448A5" w14:textId="6BED4F80" w:rsidR="002D5EF2" w:rsidRPr="008E2696" w:rsidRDefault="005E6BFA">
      <w:pPr>
        <w:pStyle w:val="BodyText"/>
        <w:spacing w:line="266" w:lineRule="exact"/>
        <w:rPr>
          <w:sz w:val="28"/>
          <w:szCs w:val="28"/>
        </w:rPr>
      </w:pPr>
      <w:r w:rsidRPr="008E2696">
        <w:rPr>
          <w:sz w:val="28"/>
          <w:szCs w:val="28"/>
        </w:rPr>
        <w:t>The</w:t>
      </w:r>
      <w:r w:rsidRPr="008E2696">
        <w:rPr>
          <w:spacing w:val="-5"/>
          <w:sz w:val="28"/>
          <w:szCs w:val="28"/>
        </w:rPr>
        <w:t xml:space="preserve"> </w:t>
      </w:r>
      <w:r w:rsidRPr="008E2696">
        <w:rPr>
          <w:sz w:val="28"/>
          <w:szCs w:val="28"/>
        </w:rPr>
        <w:t>envelope</w:t>
      </w:r>
      <w:r w:rsidRPr="008E2696">
        <w:rPr>
          <w:spacing w:val="-2"/>
          <w:sz w:val="28"/>
          <w:szCs w:val="28"/>
        </w:rPr>
        <w:t xml:space="preserve"> </w:t>
      </w:r>
      <w:r w:rsidR="008E2696" w:rsidRPr="008E2696">
        <w:rPr>
          <w:sz w:val="28"/>
          <w:szCs w:val="28"/>
        </w:rPr>
        <w:t>should</w:t>
      </w:r>
      <w:r w:rsidR="008E2696" w:rsidRPr="008E2696">
        <w:rPr>
          <w:spacing w:val="-1"/>
          <w:sz w:val="28"/>
          <w:szCs w:val="28"/>
        </w:rPr>
        <w:t xml:space="preserve"> </w:t>
      </w:r>
      <w:r w:rsidR="008E2696" w:rsidRPr="008E2696">
        <w:rPr>
          <w:sz w:val="28"/>
          <w:szCs w:val="28"/>
        </w:rPr>
        <w:t>be</w:t>
      </w:r>
      <w:r w:rsidRPr="008E2696">
        <w:rPr>
          <w:spacing w:val="-6"/>
          <w:sz w:val="28"/>
          <w:szCs w:val="28"/>
        </w:rPr>
        <w:t xml:space="preserve"> </w:t>
      </w:r>
      <w:r w:rsidRPr="008E2696">
        <w:rPr>
          <w:sz w:val="28"/>
          <w:szCs w:val="28"/>
        </w:rPr>
        <w:t>state</w:t>
      </w:r>
      <w:r w:rsidRPr="008E2696">
        <w:rPr>
          <w:spacing w:val="-7"/>
          <w:sz w:val="28"/>
          <w:szCs w:val="28"/>
        </w:rPr>
        <w:t xml:space="preserve"> </w:t>
      </w:r>
      <w:r w:rsidRPr="008E2696">
        <w:rPr>
          <w:sz w:val="28"/>
          <w:szCs w:val="28"/>
        </w:rPr>
        <w:t>the</w:t>
      </w:r>
      <w:r w:rsidRPr="008E2696">
        <w:rPr>
          <w:spacing w:val="-4"/>
          <w:sz w:val="28"/>
          <w:szCs w:val="28"/>
        </w:rPr>
        <w:t xml:space="preserve"> </w:t>
      </w:r>
      <w:r w:rsidRPr="008E2696">
        <w:rPr>
          <w:sz w:val="28"/>
          <w:szCs w:val="28"/>
        </w:rPr>
        <w:t>title,</w:t>
      </w:r>
      <w:r w:rsidRPr="008E2696">
        <w:rPr>
          <w:spacing w:val="1"/>
          <w:sz w:val="28"/>
          <w:szCs w:val="28"/>
        </w:rPr>
        <w:t xml:space="preserve"> </w:t>
      </w:r>
      <w:r w:rsidRPr="008E2696">
        <w:rPr>
          <w:sz w:val="28"/>
          <w:szCs w:val="28"/>
        </w:rPr>
        <w:t>bidder’s</w:t>
      </w:r>
      <w:r w:rsidRPr="008E2696">
        <w:rPr>
          <w:spacing w:val="-4"/>
          <w:sz w:val="28"/>
          <w:szCs w:val="28"/>
        </w:rPr>
        <w:t xml:space="preserve"> </w:t>
      </w:r>
      <w:r w:rsidRPr="008E2696">
        <w:rPr>
          <w:sz w:val="28"/>
          <w:szCs w:val="28"/>
        </w:rPr>
        <w:t>name, and</w:t>
      </w:r>
      <w:r w:rsidRPr="008E2696">
        <w:rPr>
          <w:spacing w:val="-1"/>
          <w:sz w:val="28"/>
          <w:szCs w:val="28"/>
        </w:rPr>
        <w:t xml:space="preserve"> </w:t>
      </w:r>
      <w:r w:rsidRPr="008E2696">
        <w:rPr>
          <w:sz w:val="28"/>
          <w:szCs w:val="28"/>
        </w:rPr>
        <w:t>contact</w:t>
      </w:r>
      <w:r w:rsidRPr="008E2696">
        <w:rPr>
          <w:spacing w:val="4"/>
          <w:sz w:val="28"/>
          <w:szCs w:val="28"/>
        </w:rPr>
        <w:t xml:space="preserve"> </w:t>
      </w:r>
      <w:r w:rsidRPr="008E2696">
        <w:rPr>
          <w:spacing w:val="-2"/>
          <w:sz w:val="28"/>
          <w:szCs w:val="28"/>
        </w:rPr>
        <w:t>details.</w:t>
      </w:r>
    </w:p>
    <w:p w14:paraId="0F4F24E2" w14:textId="0223BF71" w:rsidR="002D5EF2" w:rsidRPr="00FC7789" w:rsidRDefault="008E2696" w:rsidP="00FC7789">
      <w:pPr>
        <w:pStyle w:val="BodyText"/>
        <w:spacing w:before="8"/>
        <w:rPr>
          <w:spacing w:val="-2"/>
          <w:sz w:val="28"/>
          <w:szCs w:val="28"/>
        </w:rPr>
      </w:pPr>
      <w:r w:rsidRPr="008E2696">
        <w:rPr>
          <w:sz w:val="28"/>
          <w:szCs w:val="28"/>
        </w:rPr>
        <w:lastRenderedPageBreak/>
        <w:t>Bids after the closure date of tender will not be entertained.</w:t>
      </w:r>
      <w:r w:rsidR="005E6BFA" w:rsidRPr="008E2696">
        <w:rPr>
          <w:spacing w:val="-3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Proof</w:t>
      </w:r>
      <w:r w:rsidR="005E6BFA" w:rsidRPr="008E2696">
        <w:rPr>
          <w:spacing w:val="-8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of</w:t>
      </w:r>
      <w:r w:rsidR="005E6BFA" w:rsidRPr="008E2696">
        <w:rPr>
          <w:spacing w:val="-8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submission</w:t>
      </w:r>
      <w:r w:rsidR="005E6BFA" w:rsidRPr="008E2696">
        <w:rPr>
          <w:spacing w:val="-5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must</w:t>
      </w:r>
      <w:r w:rsidR="005E6BFA" w:rsidRPr="008E2696">
        <w:rPr>
          <w:spacing w:val="4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 xml:space="preserve">be </w:t>
      </w:r>
      <w:r w:rsidR="005E6BFA" w:rsidRPr="008E2696">
        <w:rPr>
          <w:spacing w:val="-2"/>
          <w:sz w:val="28"/>
          <w:szCs w:val="28"/>
        </w:rPr>
        <w:t>obtaine</w:t>
      </w:r>
      <w:bookmarkStart w:id="10" w:name="10._Opening_of_Bids"/>
      <w:bookmarkEnd w:id="10"/>
      <w:r w:rsidR="005E6BFA" w:rsidRPr="008E2696">
        <w:rPr>
          <w:spacing w:val="-2"/>
          <w:sz w:val="28"/>
          <w:szCs w:val="28"/>
        </w:rPr>
        <w:t>d.</w:t>
      </w:r>
      <w:r w:rsidR="001816E8" w:rsidRPr="008E5A21">
        <w:rPr>
          <w:color w:val="EE0000"/>
          <w:spacing w:val="-2"/>
          <w:sz w:val="28"/>
          <w:szCs w:val="28"/>
        </w:rPr>
        <w:br/>
      </w:r>
      <w:r w:rsidR="005E6BFA" w:rsidRPr="00605D63">
        <w:rPr>
          <w:b/>
          <w:bCs/>
          <w:sz w:val="28"/>
          <w:szCs w:val="28"/>
        </w:rPr>
        <w:t>Opening</w:t>
      </w:r>
      <w:r w:rsidR="005E6BFA" w:rsidRPr="00605D63">
        <w:rPr>
          <w:b/>
          <w:bCs/>
          <w:spacing w:val="-6"/>
          <w:sz w:val="28"/>
          <w:szCs w:val="28"/>
        </w:rPr>
        <w:t xml:space="preserve"> </w:t>
      </w:r>
      <w:r w:rsidR="005E6BFA" w:rsidRPr="00605D63">
        <w:rPr>
          <w:b/>
          <w:bCs/>
          <w:sz w:val="28"/>
          <w:szCs w:val="28"/>
        </w:rPr>
        <w:t>of</w:t>
      </w:r>
      <w:r w:rsidR="005E6BFA" w:rsidRPr="00605D63">
        <w:rPr>
          <w:b/>
          <w:bCs/>
          <w:spacing w:val="-9"/>
          <w:sz w:val="28"/>
          <w:szCs w:val="28"/>
        </w:rPr>
        <w:t xml:space="preserve"> </w:t>
      </w:r>
      <w:r w:rsidR="005B5ADD" w:rsidRPr="00605D63">
        <w:rPr>
          <w:b/>
          <w:bCs/>
          <w:spacing w:val="-4"/>
          <w:sz w:val="28"/>
          <w:szCs w:val="28"/>
        </w:rPr>
        <w:t>Quotations</w:t>
      </w:r>
    </w:p>
    <w:p w14:paraId="31FA9F92" w14:textId="566F4349" w:rsidR="002D5EF2" w:rsidRPr="00605D63" w:rsidRDefault="005E6BFA" w:rsidP="005B5ADD">
      <w:pPr>
        <w:pStyle w:val="BodyText"/>
        <w:spacing w:before="278" w:line="242" w:lineRule="auto"/>
        <w:ind w:right="998"/>
        <w:rPr>
          <w:sz w:val="28"/>
          <w:szCs w:val="28"/>
        </w:rPr>
      </w:pPr>
      <w:r w:rsidRPr="00605D63">
        <w:rPr>
          <w:sz w:val="28"/>
          <w:szCs w:val="28"/>
        </w:rPr>
        <w:t>Bids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opened</w:t>
      </w:r>
      <w:r w:rsidRPr="00605D63">
        <w:rPr>
          <w:spacing w:val="-2"/>
          <w:sz w:val="28"/>
          <w:szCs w:val="28"/>
        </w:rPr>
        <w:t xml:space="preserve"> </w:t>
      </w:r>
      <w:r w:rsidR="00610FC0" w:rsidRPr="00605D63">
        <w:rPr>
          <w:sz w:val="28"/>
          <w:szCs w:val="28"/>
        </w:rPr>
        <w:t xml:space="preserve">after closing date of </w:t>
      </w:r>
      <w:r w:rsidR="008E2696">
        <w:rPr>
          <w:sz w:val="28"/>
          <w:szCs w:val="28"/>
        </w:rPr>
        <w:t xml:space="preserve">the </w:t>
      </w:r>
      <w:r w:rsidR="00610FC0" w:rsidRPr="00605D63">
        <w:rPr>
          <w:sz w:val="28"/>
          <w:szCs w:val="28"/>
        </w:rPr>
        <w:t>tender as per availability of committee members</w:t>
      </w:r>
      <w:r w:rsidR="00E36B44" w:rsidRPr="00605D63">
        <w:rPr>
          <w:sz w:val="28"/>
          <w:szCs w:val="28"/>
        </w:rPr>
        <w:t>.</w:t>
      </w:r>
    </w:p>
    <w:p w14:paraId="22280956" w14:textId="77777777" w:rsidR="002D5EF2" w:rsidRPr="00605D63" w:rsidRDefault="005E6BFA" w:rsidP="005B5ADD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11._Evaluation_Criteria"/>
      <w:bookmarkStart w:id="12" w:name="12._Selection_and_Award"/>
      <w:bookmarkEnd w:id="11"/>
      <w:bookmarkEnd w:id="12"/>
      <w:r w:rsidRPr="00605D63">
        <w:rPr>
          <w:rFonts w:ascii="Times New Roman" w:hAnsi="Times New Roman" w:cs="Times New Roman"/>
          <w:b/>
          <w:bCs/>
          <w:sz w:val="28"/>
          <w:szCs w:val="28"/>
        </w:rPr>
        <w:t>Selection</w:t>
      </w:r>
      <w:r w:rsidRPr="00605D63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605D6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Award</w:t>
      </w:r>
    </w:p>
    <w:p w14:paraId="66FA119B" w14:textId="10F683ED" w:rsidR="002D5EF2" w:rsidRPr="00605D63" w:rsidRDefault="005E6BFA" w:rsidP="00BB41B5">
      <w:pPr>
        <w:pStyle w:val="BodyText"/>
        <w:spacing w:before="273" w:line="242" w:lineRule="auto"/>
        <w:ind w:right="998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Tender Committee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recommend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successful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 based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on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evaluation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criteria</w:t>
      </w:r>
      <w:r w:rsidR="008E2696">
        <w:rPr>
          <w:sz w:val="28"/>
          <w:szCs w:val="28"/>
        </w:rPr>
        <w:t xml:space="preserve"> (Quality, Price, delivery, payment Terms)</w:t>
      </w:r>
      <w:r w:rsidRPr="00605D63">
        <w:rPr>
          <w:sz w:val="28"/>
          <w:szCs w:val="28"/>
        </w:rPr>
        <w:t xml:space="preserve">. Upon </w:t>
      </w:r>
      <w:r w:rsidR="00BB41B5">
        <w:rPr>
          <w:sz w:val="28"/>
          <w:szCs w:val="28"/>
        </w:rPr>
        <w:t>recommendation and approval of committee members</w:t>
      </w:r>
      <w:r w:rsidRPr="00605D63">
        <w:rPr>
          <w:sz w:val="28"/>
          <w:szCs w:val="28"/>
        </w:rPr>
        <w:t xml:space="preserve">, ITA will issue a </w:t>
      </w:r>
      <w:r w:rsidR="00E36B44" w:rsidRPr="00605D63">
        <w:rPr>
          <w:b/>
          <w:sz w:val="28"/>
          <w:szCs w:val="28"/>
        </w:rPr>
        <w:t>Purchase order/work order</w:t>
      </w:r>
      <w:bookmarkStart w:id="13" w:name="13._Specific_Terms_&amp;_Conditions"/>
      <w:bookmarkEnd w:id="13"/>
      <w:r w:rsidR="00BB41B5">
        <w:rPr>
          <w:b/>
          <w:sz w:val="28"/>
          <w:szCs w:val="28"/>
        </w:rPr>
        <w:t xml:space="preserve"> to the successful bidder.</w:t>
      </w:r>
    </w:p>
    <w:p w14:paraId="22824B57" w14:textId="6B501CE2" w:rsidR="002D5EF2" w:rsidRPr="00605D63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before="278" w:line="242" w:lineRule="auto"/>
        <w:ind w:right="778"/>
        <w:rPr>
          <w:b/>
          <w:sz w:val="28"/>
          <w:szCs w:val="28"/>
        </w:rPr>
      </w:pPr>
      <w:r w:rsidRPr="00605D63">
        <w:rPr>
          <w:sz w:val="28"/>
          <w:szCs w:val="28"/>
        </w:rPr>
        <w:t>Quotation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must be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sealed</w:t>
      </w:r>
      <w:r w:rsidRPr="00605D63">
        <w:rPr>
          <w:spacing w:val="-3"/>
          <w:sz w:val="28"/>
          <w:szCs w:val="28"/>
        </w:rPr>
        <w:t xml:space="preserve"> </w:t>
      </w:r>
      <w:r w:rsidR="00B1350B" w:rsidRPr="00605D63">
        <w:rPr>
          <w:sz w:val="28"/>
          <w:szCs w:val="28"/>
        </w:rPr>
        <w:t>and</w:t>
      </w:r>
      <w:r w:rsidR="00B1350B" w:rsidRPr="00605D63">
        <w:rPr>
          <w:spacing w:val="-3"/>
          <w:sz w:val="28"/>
          <w:szCs w:val="28"/>
        </w:rPr>
        <w:t xml:space="preserve"> </w:t>
      </w:r>
      <w:r w:rsidR="00B1350B">
        <w:rPr>
          <w:spacing w:val="-3"/>
          <w:sz w:val="28"/>
          <w:szCs w:val="28"/>
        </w:rPr>
        <w:t>addressed</w:t>
      </w:r>
      <w:r w:rsidR="00BB41B5">
        <w:rPr>
          <w:spacing w:val="-3"/>
          <w:sz w:val="28"/>
          <w:szCs w:val="28"/>
        </w:rPr>
        <w:t xml:space="preserve"> to the admin department and state clearly </w:t>
      </w:r>
      <w:r w:rsidRPr="00605D63">
        <w:rPr>
          <w:b/>
          <w:sz w:val="28"/>
          <w:szCs w:val="28"/>
        </w:rPr>
        <w:t>“Tender</w:t>
      </w:r>
      <w:r w:rsidRPr="00605D63">
        <w:rPr>
          <w:b/>
          <w:spacing w:val="-9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for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Printing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and</w:t>
      </w:r>
      <w:r w:rsidRPr="00605D63">
        <w:rPr>
          <w:b/>
          <w:spacing w:val="-7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Supply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of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Learning </w:t>
      </w:r>
      <w:r w:rsidRPr="00605D63">
        <w:rPr>
          <w:b/>
          <w:spacing w:val="-2"/>
          <w:sz w:val="28"/>
          <w:szCs w:val="28"/>
        </w:rPr>
        <w:t>Materials</w:t>
      </w:r>
      <w:r w:rsidR="004E118C" w:rsidRPr="00605D63">
        <w:rPr>
          <w:b/>
          <w:spacing w:val="-2"/>
          <w:sz w:val="28"/>
          <w:szCs w:val="28"/>
        </w:rPr>
        <w:t>”</w:t>
      </w:r>
      <w:r w:rsidR="00FC7789">
        <w:rPr>
          <w:b/>
          <w:spacing w:val="-2"/>
          <w:sz w:val="28"/>
          <w:szCs w:val="28"/>
        </w:rPr>
        <w:t>.</w:t>
      </w:r>
    </w:p>
    <w:p w14:paraId="7B910EE3" w14:textId="3073F378" w:rsidR="002D5EF2" w:rsidRPr="00BB41B5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line="266" w:lineRule="exact"/>
        <w:rPr>
          <w:sz w:val="28"/>
          <w:szCs w:val="28"/>
        </w:rPr>
      </w:pPr>
      <w:r w:rsidRPr="00BB41B5">
        <w:rPr>
          <w:sz w:val="28"/>
          <w:szCs w:val="28"/>
        </w:rPr>
        <w:t>Rates</w:t>
      </w:r>
      <w:r w:rsidRPr="00BB41B5">
        <w:rPr>
          <w:spacing w:val="-7"/>
          <w:sz w:val="28"/>
          <w:szCs w:val="28"/>
        </w:rPr>
        <w:t xml:space="preserve"> </w:t>
      </w:r>
      <w:r w:rsidRPr="00BB41B5">
        <w:rPr>
          <w:sz w:val="28"/>
          <w:szCs w:val="28"/>
        </w:rPr>
        <w:t>must</w:t>
      </w:r>
      <w:r w:rsidRPr="00BB41B5">
        <w:rPr>
          <w:spacing w:val="2"/>
          <w:sz w:val="28"/>
          <w:szCs w:val="28"/>
        </w:rPr>
        <w:t xml:space="preserve"> </w:t>
      </w:r>
      <w:r w:rsidRPr="00BB41B5">
        <w:rPr>
          <w:sz w:val="28"/>
          <w:szCs w:val="28"/>
        </w:rPr>
        <w:t>include</w:t>
      </w:r>
      <w:r w:rsidRPr="00BB41B5">
        <w:rPr>
          <w:spacing w:val="-4"/>
          <w:sz w:val="28"/>
          <w:szCs w:val="28"/>
        </w:rPr>
        <w:t xml:space="preserve"> </w:t>
      </w:r>
      <w:r w:rsidRPr="00BB41B5">
        <w:rPr>
          <w:sz w:val="28"/>
          <w:szCs w:val="28"/>
        </w:rPr>
        <w:t>all</w:t>
      </w:r>
      <w:r w:rsidRPr="00BB41B5">
        <w:rPr>
          <w:spacing w:val="-7"/>
          <w:sz w:val="28"/>
          <w:szCs w:val="28"/>
        </w:rPr>
        <w:t xml:space="preserve"> </w:t>
      </w:r>
      <w:r w:rsidRPr="00BB41B5">
        <w:rPr>
          <w:sz w:val="28"/>
          <w:szCs w:val="28"/>
        </w:rPr>
        <w:t>applicable</w:t>
      </w:r>
      <w:r w:rsidRPr="00BB41B5">
        <w:rPr>
          <w:spacing w:val="-4"/>
          <w:sz w:val="28"/>
          <w:szCs w:val="28"/>
        </w:rPr>
        <w:t xml:space="preserve"> </w:t>
      </w:r>
      <w:r w:rsidRPr="00BB41B5">
        <w:rPr>
          <w:sz w:val="28"/>
          <w:szCs w:val="28"/>
        </w:rPr>
        <w:t>taxes,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transportation,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packing,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binding,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and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delivery</w:t>
      </w:r>
      <w:r w:rsidRPr="00BB41B5">
        <w:rPr>
          <w:spacing w:val="-12"/>
          <w:sz w:val="28"/>
          <w:szCs w:val="28"/>
        </w:rPr>
        <w:t xml:space="preserve"> </w:t>
      </w:r>
      <w:r w:rsidRPr="00BB41B5">
        <w:rPr>
          <w:spacing w:val="-2"/>
          <w:sz w:val="28"/>
          <w:szCs w:val="28"/>
        </w:rPr>
        <w:t>charges</w:t>
      </w:r>
      <w:r w:rsidR="001C214E" w:rsidRPr="00BB41B5">
        <w:rPr>
          <w:spacing w:val="-2"/>
          <w:sz w:val="28"/>
          <w:szCs w:val="28"/>
        </w:rPr>
        <w:t xml:space="preserve"> to head office/warehouse</w:t>
      </w:r>
      <w:r w:rsidR="00FC7789">
        <w:rPr>
          <w:spacing w:val="-2"/>
          <w:sz w:val="28"/>
          <w:szCs w:val="28"/>
        </w:rPr>
        <w:t>.</w:t>
      </w:r>
    </w:p>
    <w:p w14:paraId="06F502D8" w14:textId="61B26128" w:rsidR="002D5EF2" w:rsidRPr="00BB41B5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before="3" w:line="275" w:lineRule="exact"/>
        <w:rPr>
          <w:sz w:val="28"/>
          <w:szCs w:val="28"/>
        </w:rPr>
      </w:pPr>
      <w:r w:rsidRPr="00BB41B5">
        <w:rPr>
          <w:sz w:val="28"/>
          <w:szCs w:val="28"/>
        </w:rPr>
        <w:t>The</w:t>
      </w:r>
      <w:r w:rsidRPr="00BB41B5">
        <w:rPr>
          <w:spacing w:val="-6"/>
          <w:sz w:val="28"/>
          <w:szCs w:val="28"/>
        </w:rPr>
        <w:t xml:space="preserve"> </w:t>
      </w:r>
      <w:r w:rsidRPr="00BB41B5">
        <w:rPr>
          <w:sz w:val="28"/>
          <w:szCs w:val="28"/>
        </w:rPr>
        <w:t>vendor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will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be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responsible</w:t>
      </w:r>
      <w:r w:rsidRPr="00BB41B5">
        <w:rPr>
          <w:spacing w:val="1"/>
          <w:sz w:val="28"/>
          <w:szCs w:val="28"/>
        </w:rPr>
        <w:t xml:space="preserve"> </w:t>
      </w:r>
      <w:r w:rsidRPr="00BB41B5">
        <w:rPr>
          <w:sz w:val="28"/>
          <w:szCs w:val="28"/>
        </w:rPr>
        <w:t>for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delivery</w:t>
      </w:r>
      <w:r w:rsidRPr="00BB41B5">
        <w:rPr>
          <w:spacing w:val="-12"/>
          <w:sz w:val="28"/>
          <w:szCs w:val="28"/>
        </w:rPr>
        <w:t xml:space="preserve"> </w:t>
      </w:r>
      <w:r w:rsidRPr="00BB41B5">
        <w:rPr>
          <w:sz w:val="28"/>
          <w:szCs w:val="28"/>
        </w:rPr>
        <w:t>to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ITA’s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designated</w:t>
      </w:r>
      <w:r w:rsidRPr="00BB41B5">
        <w:rPr>
          <w:spacing w:val="2"/>
          <w:sz w:val="28"/>
          <w:szCs w:val="28"/>
        </w:rPr>
        <w:t xml:space="preserve"> </w:t>
      </w:r>
      <w:r w:rsidRPr="00BB41B5">
        <w:rPr>
          <w:spacing w:val="-2"/>
          <w:sz w:val="28"/>
          <w:szCs w:val="28"/>
        </w:rPr>
        <w:t>locations</w:t>
      </w:r>
      <w:r w:rsidR="001C214E" w:rsidRPr="00BB41B5">
        <w:rPr>
          <w:spacing w:val="-2"/>
          <w:sz w:val="28"/>
          <w:szCs w:val="28"/>
        </w:rPr>
        <w:t xml:space="preserve"> head office / warehouse</w:t>
      </w:r>
      <w:r w:rsidRPr="00BB41B5">
        <w:rPr>
          <w:spacing w:val="-2"/>
          <w:sz w:val="28"/>
          <w:szCs w:val="28"/>
        </w:rPr>
        <w:t>.</w:t>
      </w:r>
    </w:p>
    <w:p w14:paraId="021712C8" w14:textId="184D8632" w:rsidR="002D5EF2" w:rsidRPr="00605D63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right="424"/>
        <w:rPr>
          <w:sz w:val="28"/>
          <w:szCs w:val="28"/>
        </w:rPr>
      </w:pPr>
      <w:r w:rsidRPr="00605D63">
        <w:rPr>
          <w:sz w:val="28"/>
          <w:szCs w:val="28"/>
        </w:rPr>
        <w:t>No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advance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payment will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made</w:t>
      </w:r>
      <w:r w:rsidR="00BB41B5">
        <w:rPr>
          <w:sz w:val="28"/>
          <w:szCs w:val="28"/>
        </w:rPr>
        <w:t xml:space="preserve"> in any case unless approved by the authorized person.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Payment will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released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within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25–30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days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after</w:t>
      </w:r>
      <w:r w:rsidRPr="00605D63">
        <w:rPr>
          <w:spacing w:val="-3"/>
          <w:sz w:val="28"/>
          <w:szCs w:val="28"/>
        </w:rPr>
        <w:t xml:space="preserve"> </w:t>
      </w:r>
      <w:r w:rsidR="001C214E">
        <w:rPr>
          <w:sz w:val="28"/>
          <w:szCs w:val="28"/>
        </w:rPr>
        <w:t>delivery of complete material to the Head office/Warehouse</w:t>
      </w:r>
      <w:r w:rsidR="00BB41B5">
        <w:rPr>
          <w:spacing w:val="-2"/>
          <w:sz w:val="28"/>
          <w:szCs w:val="28"/>
        </w:rPr>
        <w:t xml:space="preserve"> and submission of complete document to Finance Department.</w:t>
      </w:r>
    </w:p>
    <w:p w14:paraId="4A38225A" w14:textId="37A2C6BE" w:rsidR="002D5EF2" w:rsidRPr="00605D63" w:rsidRDefault="00BB41B5">
      <w:pPr>
        <w:pStyle w:val="ListParagraph"/>
        <w:numPr>
          <w:ilvl w:val="0"/>
          <w:numId w:val="1"/>
        </w:numPr>
        <w:tabs>
          <w:tab w:val="left" w:pos="994"/>
        </w:tabs>
        <w:spacing w:line="271" w:lineRule="exact"/>
        <w:rPr>
          <w:sz w:val="28"/>
          <w:szCs w:val="28"/>
        </w:rPr>
      </w:pPr>
      <w:r>
        <w:rPr>
          <w:sz w:val="28"/>
          <w:szCs w:val="28"/>
        </w:rPr>
        <w:t>Penalty will be imposed in case on non-compliance of purchase order and other terms and condition</w:t>
      </w:r>
      <w:r w:rsidR="00FC7789">
        <w:rPr>
          <w:sz w:val="28"/>
          <w:szCs w:val="28"/>
        </w:rPr>
        <w:t>s.</w:t>
      </w:r>
    </w:p>
    <w:p w14:paraId="385664C1" w14:textId="7AAF3F5C" w:rsidR="002D5EF2" w:rsidRPr="00BB41B5" w:rsidRDefault="005E6BFA" w:rsidP="005B5ADD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right="450"/>
        <w:rPr>
          <w:sz w:val="28"/>
          <w:szCs w:val="28"/>
        </w:rPr>
      </w:pPr>
      <w:r w:rsidRPr="00BB41B5">
        <w:rPr>
          <w:sz w:val="28"/>
          <w:szCs w:val="28"/>
        </w:rPr>
        <w:t>The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vendor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must ensure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compliance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with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ITA’s</w:t>
      </w:r>
      <w:r w:rsidRPr="00BB41B5">
        <w:rPr>
          <w:b/>
          <w:spacing w:val="-7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Child</w:t>
      </w:r>
      <w:r w:rsidRPr="00BB41B5">
        <w:rPr>
          <w:b/>
          <w:spacing w:val="-4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Protection</w:t>
      </w:r>
      <w:r w:rsidRPr="00BB41B5">
        <w:rPr>
          <w:b/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and</w:t>
      </w:r>
      <w:r w:rsidRPr="00BB41B5">
        <w:rPr>
          <w:b/>
          <w:spacing w:val="-8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Safeguarding</w:t>
      </w:r>
      <w:r w:rsidRPr="00BB41B5">
        <w:rPr>
          <w:b/>
          <w:spacing w:val="-4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Policy</w:t>
      </w:r>
      <w:r w:rsidR="005305E5" w:rsidRPr="00BB41B5">
        <w:rPr>
          <w:b/>
          <w:spacing w:val="-3"/>
          <w:sz w:val="28"/>
          <w:szCs w:val="28"/>
        </w:rPr>
        <w:t xml:space="preserve"> of ITA</w:t>
      </w:r>
      <w:r w:rsidR="00FC7789">
        <w:rPr>
          <w:b/>
          <w:spacing w:val="-3"/>
          <w:sz w:val="28"/>
          <w:szCs w:val="28"/>
        </w:rPr>
        <w:t>.</w:t>
      </w:r>
    </w:p>
    <w:p w14:paraId="6564080B" w14:textId="77777777" w:rsidR="002D5EF2" w:rsidRPr="00605D63" w:rsidRDefault="005E6BFA" w:rsidP="005B5ADD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14._Performance_Guarantee"/>
      <w:bookmarkEnd w:id="14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Performance</w:t>
      </w:r>
      <w:r w:rsidRPr="00605D63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Guarantee</w:t>
      </w:r>
    </w:p>
    <w:p w14:paraId="49957639" w14:textId="509A736F" w:rsidR="002D5EF2" w:rsidRPr="00BB41B5" w:rsidRDefault="005E6BFA">
      <w:pPr>
        <w:spacing w:before="280" w:line="237" w:lineRule="auto"/>
        <w:ind w:left="274" w:right="407"/>
        <w:rPr>
          <w:sz w:val="28"/>
          <w:szCs w:val="28"/>
        </w:rPr>
      </w:pPr>
      <w:r w:rsidRPr="00BB41B5">
        <w:rPr>
          <w:sz w:val="28"/>
          <w:szCs w:val="28"/>
        </w:rPr>
        <w:t>A</w:t>
      </w:r>
      <w:r w:rsidRPr="00BB41B5">
        <w:rPr>
          <w:b/>
          <w:spacing w:val="-2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guarantee</w:t>
      </w:r>
      <w:r w:rsidR="005305E5" w:rsidRPr="00BB41B5">
        <w:rPr>
          <w:b/>
          <w:sz w:val="28"/>
          <w:szCs w:val="28"/>
        </w:rPr>
        <w:t xml:space="preserve"> cheque</w:t>
      </w:r>
      <w:r w:rsidRPr="00BB41B5">
        <w:rPr>
          <w:b/>
          <w:spacing w:val="-2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equivalent to</w:t>
      </w:r>
      <w:r w:rsidRPr="00BB41B5">
        <w:rPr>
          <w:b/>
          <w:spacing w:val="-1"/>
          <w:sz w:val="28"/>
          <w:szCs w:val="28"/>
        </w:rPr>
        <w:t xml:space="preserve"> </w:t>
      </w:r>
      <w:r w:rsidR="005305E5" w:rsidRPr="00BB41B5">
        <w:rPr>
          <w:b/>
          <w:spacing w:val="-1"/>
          <w:sz w:val="28"/>
          <w:szCs w:val="28"/>
        </w:rPr>
        <w:t xml:space="preserve">10% of purchase/work order </w:t>
      </w:r>
      <w:r w:rsidRPr="00BB41B5">
        <w:rPr>
          <w:sz w:val="28"/>
          <w:szCs w:val="28"/>
        </w:rPr>
        <w:t>must be submitted</w:t>
      </w:r>
      <w:r w:rsidR="005305E5" w:rsidRPr="00BB41B5">
        <w:rPr>
          <w:sz w:val="28"/>
          <w:szCs w:val="28"/>
        </w:rPr>
        <w:t xml:space="preserve"> by the vendor in favor of </w:t>
      </w:r>
      <w:r w:rsidR="00B1350B" w:rsidRPr="00FC7789">
        <w:rPr>
          <w:b/>
          <w:bCs/>
          <w:sz w:val="28"/>
          <w:szCs w:val="28"/>
        </w:rPr>
        <w:t>Idara</w:t>
      </w:r>
      <w:r w:rsidR="005305E5" w:rsidRPr="00FC7789">
        <w:rPr>
          <w:b/>
          <w:bCs/>
          <w:sz w:val="28"/>
          <w:szCs w:val="28"/>
        </w:rPr>
        <w:t>-</w:t>
      </w:r>
      <w:proofErr w:type="spellStart"/>
      <w:r w:rsidR="005305E5" w:rsidRPr="00FC7789">
        <w:rPr>
          <w:b/>
          <w:bCs/>
          <w:sz w:val="28"/>
          <w:szCs w:val="28"/>
        </w:rPr>
        <w:t>i</w:t>
      </w:r>
      <w:proofErr w:type="spellEnd"/>
      <w:r w:rsidR="005305E5" w:rsidRPr="00FC7789">
        <w:rPr>
          <w:b/>
          <w:bCs/>
          <w:sz w:val="28"/>
          <w:szCs w:val="28"/>
        </w:rPr>
        <w:t>-</w:t>
      </w:r>
      <w:proofErr w:type="spellStart"/>
      <w:r w:rsidR="005305E5" w:rsidRPr="00FC7789">
        <w:rPr>
          <w:b/>
          <w:bCs/>
          <w:sz w:val="28"/>
          <w:szCs w:val="28"/>
        </w:rPr>
        <w:t>Taleem</w:t>
      </w:r>
      <w:proofErr w:type="spellEnd"/>
      <w:r w:rsidR="005305E5" w:rsidRPr="00FC7789">
        <w:rPr>
          <w:b/>
          <w:bCs/>
          <w:sz w:val="28"/>
          <w:szCs w:val="28"/>
        </w:rPr>
        <w:t>-o-</w:t>
      </w:r>
      <w:proofErr w:type="spellStart"/>
      <w:r w:rsidR="005305E5" w:rsidRPr="00FC7789">
        <w:rPr>
          <w:b/>
          <w:bCs/>
          <w:sz w:val="28"/>
          <w:szCs w:val="28"/>
        </w:rPr>
        <w:t>Aagahi</w:t>
      </w:r>
      <w:proofErr w:type="spellEnd"/>
      <w:r w:rsidR="005305E5" w:rsidRPr="00FC7789">
        <w:rPr>
          <w:b/>
          <w:bCs/>
          <w:sz w:val="28"/>
          <w:szCs w:val="28"/>
        </w:rPr>
        <w:t xml:space="preserve"> Public Trust</w:t>
      </w:r>
      <w:r w:rsidR="002A0CD4" w:rsidRPr="00BB41B5">
        <w:rPr>
          <w:sz w:val="28"/>
          <w:szCs w:val="28"/>
        </w:rPr>
        <w:t xml:space="preserve"> </w:t>
      </w:r>
    </w:p>
    <w:p w14:paraId="203CCED4" w14:textId="77777777" w:rsidR="00DC54A3" w:rsidRPr="00605D63" w:rsidRDefault="00DC54A3" w:rsidP="005B5ADD">
      <w:pPr>
        <w:pStyle w:val="BodyText"/>
        <w:spacing w:line="247" w:lineRule="auto"/>
        <w:ind w:right="407"/>
        <w:rPr>
          <w:sz w:val="28"/>
          <w:szCs w:val="28"/>
        </w:rPr>
      </w:pPr>
    </w:p>
    <w:p w14:paraId="32F01A51" w14:textId="669D2E86" w:rsidR="00B1350B" w:rsidRPr="00FC7789" w:rsidRDefault="005E6BFA" w:rsidP="00FC7789">
      <w:pPr>
        <w:pStyle w:val="BodyText"/>
        <w:spacing w:line="247" w:lineRule="auto"/>
        <w:ind w:right="407"/>
        <w:rPr>
          <w:sz w:val="28"/>
          <w:szCs w:val="28"/>
        </w:rPr>
      </w:pPr>
      <w:r w:rsidRPr="00605D63">
        <w:rPr>
          <w:sz w:val="28"/>
          <w:szCs w:val="28"/>
        </w:rPr>
        <w:t>This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returned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upon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successful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completion</w:t>
      </w:r>
      <w:r w:rsidR="005305E5" w:rsidRPr="00605D63">
        <w:rPr>
          <w:spacing w:val="-7"/>
          <w:sz w:val="28"/>
          <w:szCs w:val="28"/>
        </w:rPr>
        <w:t xml:space="preserve"> of</w:t>
      </w:r>
      <w:r w:rsidR="005305E5" w:rsidRPr="00605D63">
        <w:rPr>
          <w:sz w:val="28"/>
          <w:szCs w:val="28"/>
        </w:rPr>
        <w:t xml:space="preserve"> delivery of the material</w:t>
      </w:r>
      <w:r w:rsidRPr="00605D63">
        <w:rPr>
          <w:sz w:val="28"/>
          <w:szCs w:val="28"/>
        </w:rPr>
        <w:t>.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reserves the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right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to forfeit the guarantee in case of breach of </w:t>
      </w:r>
      <w:bookmarkStart w:id="15" w:name="15._Ethics_and_Transparency"/>
      <w:bookmarkEnd w:id="15"/>
      <w:r w:rsidR="00BB41B5">
        <w:rPr>
          <w:sz w:val="28"/>
          <w:szCs w:val="28"/>
        </w:rPr>
        <w:t>term of purchase order/Contract.</w:t>
      </w:r>
    </w:p>
    <w:p w14:paraId="0ED76D9A" w14:textId="4CB0BA83" w:rsidR="00B1350B" w:rsidRDefault="005E6BFA" w:rsidP="00B1350B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605D63">
        <w:rPr>
          <w:rFonts w:ascii="Times New Roman" w:hAnsi="Times New Roman" w:cs="Times New Roman"/>
          <w:b/>
          <w:bCs/>
          <w:sz w:val="28"/>
          <w:szCs w:val="28"/>
        </w:rPr>
        <w:t>Ethics</w:t>
      </w:r>
      <w:r w:rsidRPr="00605D63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605D6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Transparency</w:t>
      </w:r>
    </w:p>
    <w:p w14:paraId="3E76B542" w14:textId="5AFF4A6F" w:rsidR="002D5EF2" w:rsidRPr="00B1350B" w:rsidRDefault="005E6BFA" w:rsidP="00B1350B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B41B5">
        <w:rPr>
          <w:sz w:val="28"/>
          <w:szCs w:val="28"/>
        </w:rPr>
        <w:t>ITA</w:t>
      </w:r>
      <w:r w:rsidRPr="00BB41B5">
        <w:rPr>
          <w:spacing w:val="-6"/>
          <w:sz w:val="28"/>
          <w:szCs w:val="28"/>
        </w:rPr>
        <w:t xml:space="preserve"> </w:t>
      </w:r>
      <w:r w:rsidRPr="00BB41B5">
        <w:rPr>
          <w:sz w:val="28"/>
          <w:szCs w:val="28"/>
        </w:rPr>
        <w:t>is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non-profit organization</w:t>
      </w:r>
      <w:r w:rsidR="00BB41B5">
        <w:rPr>
          <w:sz w:val="28"/>
          <w:szCs w:val="28"/>
        </w:rPr>
        <w:t>,</w:t>
      </w:r>
      <w:r w:rsidRPr="00BB41B5">
        <w:rPr>
          <w:spacing w:val="-9"/>
          <w:sz w:val="28"/>
          <w:szCs w:val="28"/>
        </w:rPr>
        <w:t xml:space="preserve"> </w:t>
      </w:r>
      <w:r w:rsidRPr="00BB41B5">
        <w:rPr>
          <w:sz w:val="28"/>
          <w:szCs w:val="28"/>
        </w:rPr>
        <w:t>committed</w:t>
      </w:r>
      <w:r w:rsidRPr="00BB41B5">
        <w:rPr>
          <w:spacing w:val="-9"/>
          <w:sz w:val="28"/>
          <w:szCs w:val="28"/>
        </w:rPr>
        <w:t xml:space="preserve"> </w:t>
      </w:r>
      <w:r w:rsidRPr="00BB41B5">
        <w:rPr>
          <w:sz w:val="28"/>
          <w:szCs w:val="28"/>
        </w:rPr>
        <w:t xml:space="preserve">to </w:t>
      </w:r>
      <w:r w:rsidRPr="00BB41B5">
        <w:rPr>
          <w:b/>
          <w:sz w:val="28"/>
          <w:szCs w:val="28"/>
        </w:rPr>
        <w:t>transparency,</w:t>
      </w:r>
      <w:r w:rsidRPr="00BB41B5">
        <w:rPr>
          <w:b/>
          <w:spacing w:val="-3"/>
          <w:sz w:val="28"/>
          <w:szCs w:val="28"/>
        </w:rPr>
        <w:t xml:space="preserve"> </w:t>
      </w:r>
      <w:r w:rsidR="00BB41B5" w:rsidRPr="00BB41B5">
        <w:rPr>
          <w:b/>
          <w:sz w:val="28"/>
          <w:szCs w:val="28"/>
        </w:rPr>
        <w:t>accountability,</w:t>
      </w:r>
      <w:r w:rsidR="00BB41B5">
        <w:rPr>
          <w:b/>
          <w:sz w:val="28"/>
          <w:szCs w:val="28"/>
        </w:rPr>
        <w:t xml:space="preserve"> value for money</w:t>
      </w:r>
      <w:r w:rsidRPr="00BB41B5">
        <w:rPr>
          <w:b/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and</w:t>
      </w:r>
      <w:r w:rsidRPr="00BB41B5">
        <w:rPr>
          <w:b/>
          <w:spacing w:val="-5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 xml:space="preserve">child </w:t>
      </w:r>
      <w:r w:rsidRPr="00BB41B5">
        <w:rPr>
          <w:b/>
          <w:spacing w:val="-2"/>
          <w:sz w:val="28"/>
          <w:szCs w:val="28"/>
        </w:rPr>
        <w:t>safeguarding.</w:t>
      </w:r>
    </w:p>
    <w:p w14:paraId="0BA794D2" w14:textId="4584B67E" w:rsidR="003F5582" w:rsidRDefault="005E6BFA" w:rsidP="003F5582">
      <w:pPr>
        <w:pStyle w:val="BodyText"/>
        <w:spacing w:line="242" w:lineRule="auto"/>
        <w:rPr>
          <w:b/>
          <w:sz w:val="28"/>
          <w:szCs w:val="28"/>
        </w:rPr>
      </w:pPr>
      <w:r w:rsidRPr="00605D63">
        <w:rPr>
          <w:sz w:val="28"/>
          <w:szCs w:val="28"/>
        </w:rPr>
        <w:lastRenderedPageBreak/>
        <w:t>Vendors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are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expected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to uphold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same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ethical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standards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cooperate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fully with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all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stages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of </w:t>
      </w:r>
      <w:r w:rsidRPr="00605D63">
        <w:rPr>
          <w:spacing w:val="-2"/>
          <w:sz w:val="28"/>
          <w:szCs w:val="28"/>
        </w:rPr>
        <w:t>procuremen</w:t>
      </w:r>
      <w:bookmarkStart w:id="16" w:name="Contact_Information"/>
      <w:bookmarkEnd w:id="16"/>
      <w:r w:rsidRPr="00605D63">
        <w:rPr>
          <w:spacing w:val="-2"/>
          <w:sz w:val="28"/>
          <w:szCs w:val="28"/>
        </w:rPr>
        <w:t>t.</w:t>
      </w:r>
      <w:r w:rsidR="003F5582">
        <w:rPr>
          <w:b/>
          <w:sz w:val="28"/>
          <w:szCs w:val="28"/>
        </w:rPr>
        <w:br/>
      </w:r>
      <w:r w:rsidR="0010594A">
        <w:rPr>
          <w:b/>
          <w:sz w:val="28"/>
          <w:szCs w:val="28"/>
        </w:rPr>
        <w:br/>
      </w:r>
      <w:r w:rsidRPr="00605D63">
        <w:rPr>
          <w:b/>
          <w:sz w:val="28"/>
          <w:szCs w:val="28"/>
        </w:rPr>
        <w:t>For</w:t>
      </w:r>
      <w:r w:rsidRPr="00605D63">
        <w:rPr>
          <w:b/>
          <w:spacing w:val="-10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any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clarification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or</w:t>
      </w:r>
      <w:r w:rsidRPr="00605D63">
        <w:rPr>
          <w:b/>
          <w:spacing w:val="-10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queries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regarding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this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tender,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please</w:t>
      </w:r>
      <w:r w:rsidRPr="00605D63">
        <w:rPr>
          <w:b/>
          <w:spacing w:val="-5"/>
          <w:sz w:val="28"/>
          <w:szCs w:val="28"/>
        </w:rPr>
        <w:t xml:space="preserve"> </w:t>
      </w:r>
      <w:r w:rsidR="00994B0C" w:rsidRPr="00605D63">
        <w:rPr>
          <w:b/>
          <w:sz w:val="28"/>
          <w:szCs w:val="28"/>
        </w:rPr>
        <w:t>C</w:t>
      </w:r>
      <w:r w:rsidRPr="00605D63">
        <w:rPr>
          <w:b/>
          <w:sz w:val="28"/>
          <w:szCs w:val="28"/>
        </w:rPr>
        <w:t xml:space="preserve">ontact: Mr. </w:t>
      </w:r>
      <w:r w:rsidR="005305E5" w:rsidRPr="00605D63">
        <w:rPr>
          <w:b/>
          <w:sz w:val="28"/>
          <w:szCs w:val="28"/>
        </w:rPr>
        <w:t>Abu Bakar (Desktop Publishing Department)</w:t>
      </w:r>
      <w:r w:rsidR="00C96A2B" w:rsidRPr="00605D63">
        <w:rPr>
          <w:b/>
          <w:sz w:val="28"/>
          <w:szCs w:val="28"/>
        </w:rPr>
        <w:br/>
      </w:r>
    </w:p>
    <w:p w14:paraId="527D8EBD" w14:textId="77777777" w:rsidR="003F5582" w:rsidRDefault="003F5582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7E18B964" w14:textId="77777777" w:rsidR="003F5582" w:rsidRDefault="003F5582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31ED12C7" w14:textId="0479F3A9" w:rsidR="002D5EF2" w:rsidRDefault="002D5EF2" w:rsidP="0010594A">
      <w:pPr>
        <w:pStyle w:val="BodyText"/>
        <w:spacing w:line="242" w:lineRule="auto"/>
        <w:rPr>
          <w:spacing w:val="-2"/>
          <w:sz w:val="28"/>
          <w:szCs w:val="28"/>
        </w:rPr>
      </w:pPr>
    </w:p>
    <w:p w14:paraId="0ED65D5D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32BD65B9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004B7B6B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749BAEF3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1DF4094D" w14:textId="72D9732C" w:rsidR="003F5582" w:rsidRDefault="003F5582" w:rsidP="0078722A">
      <w:pPr>
        <w:ind w:left="274"/>
        <w:rPr>
          <w:b/>
          <w:bCs/>
        </w:rPr>
      </w:pPr>
      <w:r w:rsidRPr="003F5582">
        <w:rPr>
          <w:b/>
          <w:bCs/>
          <w:sz w:val="26"/>
          <w:szCs w:val="26"/>
        </w:rPr>
        <w:t>Prepared By:</w:t>
      </w:r>
      <w:r w:rsidRPr="003F5582">
        <w:rPr>
          <w:b/>
          <w:bCs/>
          <w:sz w:val="26"/>
          <w:szCs w:val="26"/>
        </w:rPr>
        <w:br/>
        <w:t>Mr. Syed Ihsan Ul Haqq Hashmi</w:t>
      </w:r>
      <w:r w:rsidRPr="003F5582">
        <w:rPr>
          <w:b/>
          <w:bCs/>
          <w:sz w:val="26"/>
          <w:szCs w:val="26"/>
        </w:rPr>
        <w:br/>
        <w:t>Senior Manager Administration and Procurement</w:t>
      </w:r>
      <w:r w:rsidRPr="003F5582">
        <w:rPr>
          <w:b/>
          <w:bCs/>
          <w:sz w:val="26"/>
          <w:szCs w:val="26"/>
        </w:rPr>
        <w:br/>
        <w:t>ITA Head Office Lahore</w:t>
      </w:r>
      <w:r w:rsidRPr="003F5582">
        <w:rPr>
          <w:b/>
          <w:bCs/>
        </w:rPr>
        <w:br/>
      </w:r>
    </w:p>
    <w:p w14:paraId="5868CABE" w14:textId="77777777" w:rsidR="003F5582" w:rsidRDefault="003F5582" w:rsidP="003F5582">
      <w:pPr>
        <w:rPr>
          <w:b/>
          <w:bCs/>
        </w:rPr>
      </w:pPr>
    </w:p>
    <w:p w14:paraId="1CCA65A9" w14:textId="77777777" w:rsidR="003F5582" w:rsidRDefault="003F5582" w:rsidP="003F5582">
      <w:pPr>
        <w:rPr>
          <w:b/>
          <w:bCs/>
        </w:rPr>
      </w:pPr>
    </w:p>
    <w:p w14:paraId="420B421C" w14:textId="77777777" w:rsidR="003F5582" w:rsidRDefault="003F5582" w:rsidP="003F5582">
      <w:pPr>
        <w:rPr>
          <w:b/>
          <w:bCs/>
        </w:rPr>
      </w:pPr>
    </w:p>
    <w:p w14:paraId="621B814D" w14:textId="77777777" w:rsidR="003F5582" w:rsidRDefault="003F5582" w:rsidP="003F5582">
      <w:pPr>
        <w:rPr>
          <w:b/>
          <w:bCs/>
        </w:rPr>
      </w:pPr>
    </w:p>
    <w:p w14:paraId="295AFD09" w14:textId="4BA4CF9A" w:rsidR="003F5582" w:rsidRDefault="003F5582" w:rsidP="0078722A">
      <w:pPr>
        <w:ind w:left="19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Checked</w:t>
      </w:r>
      <w:r w:rsidRPr="003F5582">
        <w:rPr>
          <w:b/>
          <w:bCs/>
          <w:sz w:val="26"/>
          <w:szCs w:val="26"/>
        </w:rPr>
        <w:t xml:space="preserve"> By:</w:t>
      </w:r>
      <w:r w:rsidRPr="003F5582">
        <w:rPr>
          <w:b/>
          <w:bCs/>
          <w:sz w:val="26"/>
          <w:szCs w:val="26"/>
        </w:rPr>
        <w:br/>
        <w:t>M</w:t>
      </w:r>
      <w:r w:rsidR="00AD32D3">
        <w:rPr>
          <w:b/>
          <w:bCs/>
          <w:sz w:val="26"/>
          <w:szCs w:val="26"/>
        </w:rPr>
        <w:t>s. Arooj Khalid</w:t>
      </w:r>
      <w:r w:rsidR="00AD32D3">
        <w:rPr>
          <w:b/>
          <w:bCs/>
          <w:sz w:val="26"/>
          <w:szCs w:val="26"/>
        </w:rPr>
        <w:br/>
        <w:t>Senior Program Manager</w:t>
      </w:r>
      <w:r w:rsidR="00AD32D3">
        <w:rPr>
          <w:b/>
          <w:bCs/>
          <w:sz w:val="26"/>
          <w:szCs w:val="26"/>
        </w:rPr>
        <w:br/>
        <w:t>ITA Office Islamabad</w:t>
      </w:r>
    </w:p>
    <w:p w14:paraId="1AC3EBBF" w14:textId="77777777" w:rsidR="003F5582" w:rsidRDefault="003F5582" w:rsidP="003F5582">
      <w:pPr>
        <w:rPr>
          <w:b/>
          <w:bCs/>
          <w:sz w:val="26"/>
          <w:szCs w:val="26"/>
        </w:rPr>
      </w:pPr>
    </w:p>
    <w:p w14:paraId="72AA1DC3" w14:textId="77777777" w:rsidR="003F5582" w:rsidRDefault="003F5582" w:rsidP="003F5582">
      <w:pPr>
        <w:rPr>
          <w:b/>
          <w:bCs/>
          <w:sz w:val="26"/>
          <w:szCs w:val="26"/>
        </w:rPr>
      </w:pPr>
    </w:p>
    <w:p w14:paraId="22842C09" w14:textId="77777777" w:rsidR="003F5582" w:rsidRDefault="003F5582" w:rsidP="003F5582">
      <w:pPr>
        <w:rPr>
          <w:b/>
          <w:bCs/>
          <w:sz w:val="26"/>
          <w:szCs w:val="26"/>
        </w:rPr>
      </w:pPr>
    </w:p>
    <w:p w14:paraId="0742D994" w14:textId="77777777" w:rsidR="003F5582" w:rsidRDefault="003F5582" w:rsidP="003F5582">
      <w:pPr>
        <w:rPr>
          <w:b/>
          <w:bCs/>
          <w:sz w:val="26"/>
          <w:szCs w:val="26"/>
        </w:rPr>
      </w:pPr>
    </w:p>
    <w:p w14:paraId="1B405E86" w14:textId="77777777" w:rsidR="003F5582" w:rsidRDefault="003F5582" w:rsidP="003F5582">
      <w:pPr>
        <w:rPr>
          <w:b/>
          <w:bCs/>
          <w:sz w:val="26"/>
          <w:szCs w:val="26"/>
        </w:rPr>
      </w:pPr>
    </w:p>
    <w:p w14:paraId="7E764184" w14:textId="7ECA0A54" w:rsidR="003F5582" w:rsidRPr="003F5582" w:rsidRDefault="004B1232" w:rsidP="00AD32D3">
      <w:pPr>
        <w:ind w:left="132"/>
        <w:rPr>
          <w:b/>
          <w:bCs/>
        </w:rPr>
      </w:pPr>
      <w:r>
        <w:rPr>
          <w:b/>
          <w:bCs/>
          <w:sz w:val="26"/>
          <w:szCs w:val="26"/>
        </w:rPr>
        <w:t>Approved</w:t>
      </w:r>
      <w:r w:rsidR="003F5582" w:rsidRPr="003F5582">
        <w:rPr>
          <w:b/>
          <w:bCs/>
          <w:sz w:val="26"/>
          <w:szCs w:val="26"/>
        </w:rPr>
        <w:t xml:space="preserve"> By:</w:t>
      </w:r>
      <w:r w:rsidR="003F5582" w:rsidRPr="003F5582">
        <w:rPr>
          <w:b/>
          <w:bCs/>
          <w:sz w:val="26"/>
          <w:szCs w:val="26"/>
        </w:rPr>
        <w:br/>
        <w:t xml:space="preserve">Mr. </w:t>
      </w:r>
      <w:r>
        <w:rPr>
          <w:b/>
          <w:bCs/>
          <w:sz w:val="26"/>
          <w:szCs w:val="26"/>
        </w:rPr>
        <w:t>Asif Sultan</w:t>
      </w:r>
      <w:r w:rsidR="003F5582" w:rsidRPr="003F5582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Chief Operating Officer</w:t>
      </w:r>
      <w:r w:rsidR="003F5582" w:rsidRPr="003F5582">
        <w:rPr>
          <w:b/>
          <w:bCs/>
          <w:sz w:val="26"/>
          <w:szCs w:val="26"/>
        </w:rPr>
        <w:br/>
        <w:t>ITA Head Office Lahore</w:t>
      </w:r>
    </w:p>
    <w:sectPr w:rsidR="003F5582" w:rsidRPr="003F5582" w:rsidSect="00694850">
      <w:headerReference w:type="default" r:id="rId7"/>
      <w:footerReference w:type="default" r:id="rId8"/>
      <w:pgSz w:w="12240" w:h="15840"/>
      <w:pgMar w:top="1940" w:right="720" w:bottom="960" w:left="720" w:header="763" w:footer="76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6CAC" w14:textId="77777777" w:rsidR="008E6420" w:rsidRDefault="008E6420">
      <w:r>
        <w:separator/>
      </w:r>
    </w:p>
  </w:endnote>
  <w:endnote w:type="continuationSeparator" w:id="0">
    <w:p w14:paraId="0FE1BDCF" w14:textId="77777777" w:rsidR="008E6420" w:rsidRDefault="008E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17C6" w14:textId="77777777" w:rsidR="002D5EF2" w:rsidRDefault="005E6BFA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23055A56" wp14:editId="1F675562">
              <wp:simplePos x="0" y="0"/>
              <wp:positionH relativeFrom="page">
                <wp:posOffset>6445377</wp:posOffset>
              </wp:positionH>
              <wp:positionV relativeFrom="page">
                <wp:posOffset>9432773</wp:posOffset>
              </wp:positionV>
              <wp:extent cx="65722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356A9" w14:textId="77777777" w:rsidR="002D5EF2" w:rsidRDefault="005E6BFA">
                          <w:pPr>
                            <w:spacing w:before="11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55A5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7.5pt;margin-top:742.75pt;width:51.75pt;height:14.2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" filled="f" stroked="f">
              <v:textbox inset="0,0,0,0">
                <w:txbxContent>
                  <w:p w14:paraId="5A4356A9" w14:textId="77777777" w:rsidR="002D5EF2" w:rsidRDefault="005E6BFA">
                    <w:pPr>
                      <w:spacing w:before="11"/>
                      <w:ind w:left="20"/>
                    </w:pPr>
                    <w:r>
                      <w:t>Page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512A" w14:textId="77777777" w:rsidR="008E6420" w:rsidRDefault="008E6420">
      <w:r>
        <w:separator/>
      </w:r>
    </w:p>
  </w:footnote>
  <w:footnote w:type="continuationSeparator" w:id="0">
    <w:p w14:paraId="16BF7BA9" w14:textId="77777777" w:rsidR="008E6420" w:rsidRDefault="008E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5958" w14:textId="167BA8D2" w:rsidR="002D5EF2" w:rsidRDefault="00694850" w:rsidP="00694850">
    <w:pPr>
      <w:pStyle w:val="BodyText"/>
      <w:spacing w:line="14" w:lineRule="auto"/>
      <w:ind w:left="0" w:firstLine="720"/>
      <w:rPr>
        <w:sz w:val="20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FC4A3A">
      <w:rPr>
        <w:noProof/>
      </w:rPr>
      <w:drawing>
        <wp:anchor distT="0" distB="0" distL="114300" distR="114300" simplePos="0" relativeHeight="251661824" behindDoc="1" locked="0" layoutInCell="1" allowOverlap="1" wp14:anchorId="694B14C7" wp14:editId="1F3CB0D7">
          <wp:simplePos x="0" y="0"/>
          <wp:positionH relativeFrom="column">
            <wp:posOffset>5943600</wp:posOffset>
          </wp:positionH>
          <wp:positionV relativeFrom="paragraph">
            <wp:posOffset>-160655</wp:posOffset>
          </wp:positionV>
          <wp:extent cx="723900" cy="809625"/>
          <wp:effectExtent l="0" t="0" r="0" b="9525"/>
          <wp:wrapTight wrapText="bothSides">
            <wp:wrapPolygon edited="0">
              <wp:start x="0" y="0"/>
              <wp:lineTo x="0" y="21346"/>
              <wp:lineTo x="21032" y="21346"/>
              <wp:lineTo x="2103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3EBC"/>
    <w:multiLevelType w:val="hybridMultilevel"/>
    <w:tmpl w:val="E0826EAC"/>
    <w:lvl w:ilvl="0" w:tplc="4A5630D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A42286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5952FFF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9DD0AD84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1EDC1FF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764606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8D34AD92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6C86E2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6B306D56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7A81EAF"/>
    <w:multiLevelType w:val="hybridMultilevel"/>
    <w:tmpl w:val="A8FEC286"/>
    <w:lvl w:ilvl="0" w:tplc="4A5630D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5952FFF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9DD0AD84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1EDC1FF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764606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8D34AD92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6C86E2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6B306D56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1DE5C8C"/>
    <w:multiLevelType w:val="hybridMultilevel"/>
    <w:tmpl w:val="594E954C"/>
    <w:lvl w:ilvl="0" w:tplc="F44A6776">
      <w:start w:val="1"/>
      <w:numFmt w:val="decimal"/>
      <w:lvlText w:val="%1."/>
      <w:lvlJc w:val="left"/>
      <w:pPr>
        <w:ind w:left="523" w:hanging="25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99"/>
        <w:sz w:val="26"/>
        <w:szCs w:val="26"/>
        <w:lang w:val="en-US" w:eastAsia="en-US" w:bidi="ar-SA"/>
      </w:rPr>
    </w:lvl>
    <w:lvl w:ilvl="1" w:tplc="A54858CC">
      <w:start w:val="1"/>
      <w:numFmt w:val="lowerLetter"/>
      <w:lvlText w:val="%2)"/>
      <w:lvlJc w:val="left"/>
      <w:pPr>
        <w:ind w:left="523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6648A18">
      <w:numFmt w:val="bullet"/>
      <w:lvlText w:val="•"/>
      <w:lvlJc w:val="left"/>
      <w:pPr>
        <w:ind w:left="2576" w:hanging="250"/>
      </w:pPr>
      <w:rPr>
        <w:rFonts w:hint="default"/>
        <w:lang w:val="en-US" w:eastAsia="en-US" w:bidi="ar-SA"/>
      </w:rPr>
    </w:lvl>
    <w:lvl w:ilvl="3" w:tplc="554A53F0">
      <w:numFmt w:val="bullet"/>
      <w:lvlText w:val="•"/>
      <w:lvlJc w:val="left"/>
      <w:pPr>
        <w:ind w:left="3604" w:hanging="250"/>
      </w:pPr>
      <w:rPr>
        <w:rFonts w:hint="default"/>
        <w:lang w:val="en-US" w:eastAsia="en-US" w:bidi="ar-SA"/>
      </w:rPr>
    </w:lvl>
    <w:lvl w:ilvl="4" w:tplc="7E6A2D9E">
      <w:numFmt w:val="bullet"/>
      <w:lvlText w:val="•"/>
      <w:lvlJc w:val="left"/>
      <w:pPr>
        <w:ind w:left="4632" w:hanging="250"/>
      </w:pPr>
      <w:rPr>
        <w:rFonts w:hint="default"/>
        <w:lang w:val="en-US" w:eastAsia="en-US" w:bidi="ar-SA"/>
      </w:rPr>
    </w:lvl>
    <w:lvl w:ilvl="5" w:tplc="943E765E">
      <w:numFmt w:val="bullet"/>
      <w:lvlText w:val="•"/>
      <w:lvlJc w:val="left"/>
      <w:pPr>
        <w:ind w:left="5660" w:hanging="250"/>
      </w:pPr>
      <w:rPr>
        <w:rFonts w:hint="default"/>
        <w:lang w:val="en-US" w:eastAsia="en-US" w:bidi="ar-SA"/>
      </w:rPr>
    </w:lvl>
    <w:lvl w:ilvl="6" w:tplc="4DF417C6">
      <w:numFmt w:val="bullet"/>
      <w:lvlText w:val="•"/>
      <w:lvlJc w:val="left"/>
      <w:pPr>
        <w:ind w:left="6688" w:hanging="250"/>
      </w:pPr>
      <w:rPr>
        <w:rFonts w:hint="default"/>
        <w:lang w:val="en-US" w:eastAsia="en-US" w:bidi="ar-SA"/>
      </w:rPr>
    </w:lvl>
    <w:lvl w:ilvl="7" w:tplc="4D0EA716">
      <w:numFmt w:val="bullet"/>
      <w:lvlText w:val="•"/>
      <w:lvlJc w:val="left"/>
      <w:pPr>
        <w:ind w:left="7716" w:hanging="250"/>
      </w:pPr>
      <w:rPr>
        <w:rFonts w:hint="default"/>
        <w:lang w:val="en-US" w:eastAsia="en-US" w:bidi="ar-SA"/>
      </w:rPr>
    </w:lvl>
    <w:lvl w:ilvl="8" w:tplc="A6CED2EA">
      <w:numFmt w:val="bullet"/>
      <w:lvlText w:val="•"/>
      <w:lvlJc w:val="left"/>
      <w:pPr>
        <w:ind w:left="8744" w:hanging="250"/>
      </w:pPr>
      <w:rPr>
        <w:rFonts w:hint="default"/>
        <w:lang w:val="en-US" w:eastAsia="en-US" w:bidi="ar-SA"/>
      </w:rPr>
    </w:lvl>
  </w:abstractNum>
  <w:abstractNum w:abstractNumId="3" w15:restartNumberingAfterBreak="0">
    <w:nsid w:val="66650AB2"/>
    <w:multiLevelType w:val="hybridMultilevel"/>
    <w:tmpl w:val="DDBC30EA"/>
    <w:lvl w:ilvl="0" w:tplc="0F103ED4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01A2C9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E4F04B48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779C36EC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6A162B4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D90072C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5ED6B214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2BB8AF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BDA86F34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FA43406"/>
    <w:multiLevelType w:val="hybridMultilevel"/>
    <w:tmpl w:val="2FD2D5E6"/>
    <w:lvl w:ilvl="0" w:tplc="887EE07A">
      <w:numFmt w:val="bullet"/>
      <w:lvlText w:val=""/>
      <w:lvlJc w:val="left"/>
      <w:pPr>
        <w:ind w:left="2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7F831BA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20A4A3B2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3" w:tplc="5A0AC1EC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4" w:tplc="32E86184"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5" w:tplc="75DC0574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8DD215B6">
      <w:numFmt w:val="bullet"/>
      <w:lvlText w:val="•"/>
      <w:lvlJc w:val="left"/>
      <w:pPr>
        <w:ind w:left="6592" w:hanging="360"/>
      </w:pPr>
      <w:rPr>
        <w:rFonts w:hint="default"/>
        <w:lang w:val="en-US" w:eastAsia="en-US" w:bidi="ar-SA"/>
      </w:rPr>
    </w:lvl>
    <w:lvl w:ilvl="7" w:tplc="4A283E30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04661A3A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19B12DD"/>
    <w:multiLevelType w:val="hybridMultilevel"/>
    <w:tmpl w:val="9DCC2A20"/>
    <w:lvl w:ilvl="0" w:tplc="8A08F2D8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EBEE386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144C1B7C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A48E5952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02F84DF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84960130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CCC423E8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F93C3BE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C526912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4A406CB"/>
    <w:multiLevelType w:val="hybridMultilevel"/>
    <w:tmpl w:val="82FA1C42"/>
    <w:lvl w:ilvl="0" w:tplc="6D20E6A0">
      <w:start w:val="1"/>
      <w:numFmt w:val="decimal"/>
      <w:lvlText w:val="%1."/>
      <w:lvlJc w:val="left"/>
      <w:pPr>
        <w:ind w:left="99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4FA3D02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F4AAC762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8B967E4C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8CE22D2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CF26C84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A656C11E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0F3CEFA0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31ACC42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num w:numId="1" w16cid:durableId="468789157">
    <w:abstractNumId w:val="6"/>
  </w:num>
  <w:num w:numId="2" w16cid:durableId="1688091941">
    <w:abstractNumId w:val="4"/>
  </w:num>
  <w:num w:numId="3" w16cid:durableId="1818717989">
    <w:abstractNumId w:val="3"/>
  </w:num>
  <w:num w:numId="4" w16cid:durableId="483203168">
    <w:abstractNumId w:val="5"/>
  </w:num>
  <w:num w:numId="5" w16cid:durableId="1581136825">
    <w:abstractNumId w:val="0"/>
  </w:num>
  <w:num w:numId="6" w16cid:durableId="762142033">
    <w:abstractNumId w:val="2"/>
  </w:num>
  <w:num w:numId="7" w16cid:durableId="1816336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F2"/>
    <w:rsid w:val="000970C7"/>
    <w:rsid w:val="000B75A9"/>
    <w:rsid w:val="000E2BB2"/>
    <w:rsid w:val="00101DF3"/>
    <w:rsid w:val="0010594A"/>
    <w:rsid w:val="00116B33"/>
    <w:rsid w:val="00173BAF"/>
    <w:rsid w:val="00176C33"/>
    <w:rsid w:val="001816E8"/>
    <w:rsid w:val="00191851"/>
    <w:rsid w:val="001C214E"/>
    <w:rsid w:val="001D198E"/>
    <w:rsid w:val="001E4A2D"/>
    <w:rsid w:val="00212EA2"/>
    <w:rsid w:val="002A0CD4"/>
    <w:rsid w:val="002D5EF2"/>
    <w:rsid w:val="00323146"/>
    <w:rsid w:val="003A00F7"/>
    <w:rsid w:val="003D4FAE"/>
    <w:rsid w:val="003F5582"/>
    <w:rsid w:val="003F621A"/>
    <w:rsid w:val="00414187"/>
    <w:rsid w:val="004629A5"/>
    <w:rsid w:val="00477B91"/>
    <w:rsid w:val="004B1232"/>
    <w:rsid w:val="004D3162"/>
    <w:rsid w:val="004E118C"/>
    <w:rsid w:val="00523C25"/>
    <w:rsid w:val="005305E5"/>
    <w:rsid w:val="00531726"/>
    <w:rsid w:val="005B5ADD"/>
    <w:rsid w:val="005D4FD0"/>
    <w:rsid w:val="005E6BFA"/>
    <w:rsid w:val="00605D63"/>
    <w:rsid w:val="00610FC0"/>
    <w:rsid w:val="00690BE8"/>
    <w:rsid w:val="00694850"/>
    <w:rsid w:val="006A673F"/>
    <w:rsid w:val="0078722A"/>
    <w:rsid w:val="007E4687"/>
    <w:rsid w:val="00810792"/>
    <w:rsid w:val="008A0463"/>
    <w:rsid w:val="008A1764"/>
    <w:rsid w:val="008D433C"/>
    <w:rsid w:val="008E2696"/>
    <w:rsid w:val="008E5A21"/>
    <w:rsid w:val="008E6420"/>
    <w:rsid w:val="00903F06"/>
    <w:rsid w:val="00994B0C"/>
    <w:rsid w:val="009A3C8F"/>
    <w:rsid w:val="00A003E5"/>
    <w:rsid w:val="00A25BAC"/>
    <w:rsid w:val="00A301AE"/>
    <w:rsid w:val="00A6649E"/>
    <w:rsid w:val="00AD32D3"/>
    <w:rsid w:val="00B1350B"/>
    <w:rsid w:val="00B31A2B"/>
    <w:rsid w:val="00B54237"/>
    <w:rsid w:val="00B96AEF"/>
    <w:rsid w:val="00BB41B5"/>
    <w:rsid w:val="00BB43EE"/>
    <w:rsid w:val="00BD4169"/>
    <w:rsid w:val="00C10FBB"/>
    <w:rsid w:val="00C21484"/>
    <w:rsid w:val="00C607C5"/>
    <w:rsid w:val="00C801B4"/>
    <w:rsid w:val="00C96A2B"/>
    <w:rsid w:val="00CC435E"/>
    <w:rsid w:val="00D00E0D"/>
    <w:rsid w:val="00D179DA"/>
    <w:rsid w:val="00D9635B"/>
    <w:rsid w:val="00DB6829"/>
    <w:rsid w:val="00DC54A3"/>
    <w:rsid w:val="00DE20E1"/>
    <w:rsid w:val="00E163B7"/>
    <w:rsid w:val="00E36B44"/>
    <w:rsid w:val="00E95FC0"/>
    <w:rsid w:val="00E97D1A"/>
    <w:rsid w:val="00F14705"/>
    <w:rsid w:val="00F4497F"/>
    <w:rsid w:val="00F671BF"/>
    <w:rsid w:val="00FC7789"/>
    <w:rsid w:val="00FD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28A"/>
  <w15:docId w15:val="{E1CA0F67-7AF0-4F63-90CC-CE3A8883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85"/>
      <w:ind w:left="522" w:hanging="248"/>
      <w:outlineLvl w:val="0"/>
    </w:pPr>
    <w:rPr>
      <w:rFonts w:ascii="Calibri Light" w:eastAsia="Calibri Light" w:hAnsi="Calibri Light" w:cs="Calibri Light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4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3"/>
      <w:ind w:left="274"/>
    </w:pPr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93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30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E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305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E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for supply of Laptops</vt:lpstr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for supply of Laptops</dc:title>
  <dc:creator>Mercy Corps</dc:creator>
  <cp:lastModifiedBy>waqas Admin</cp:lastModifiedBy>
  <cp:revision>24</cp:revision>
  <cp:lastPrinted>2025-10-22T05:44:00Z</cp:lastPrinted>
  <dcterms:created xsi:type="dcterms:W3CDTF">2026-03-03T06:33:00Z</dcterms:created>
  <dcterms:modified xsi:type="dcterms:W3CDTF">2026-07-29T05:52:00Z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2025-10-10T00:00:00Z</vt:filetime>
  </property>
  <property fmtid="{D5CDD505-2E9C-101B-9397-08002B2CF9AE}" pid="5" name="Producer">
    <vt:lpwstr>www.ilovepdf.com</vt:lpwstr>
  </property>
</Properties>
</file>